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864FB">
      <w:pPr>
        <w:kinsoku w:val="0"/>
        <w:overflowPunct w:val="0"/>
        <w:spacing w:line="200" w:lineRule="exact"/>
        <w:rPr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7736840</wp:posOffset>
                </wp:positionH>
                <wp:positionV relativeFrom="page">
                  <wp:posOffset>911225</wp:posOffset>
                </wp:positionV>
                <wp:extent cx="12700" cy="5577840"/>
                <wp:effectExtent l="0" t="0" r="0" b="0"/>
                <wp:wrapNone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5577840"/>
                        </a:xfrm>
                        <a:custGeom>
                          <a:avLst/>
                          <a:gdLst>
                            <a:gd name="T0" fmla="*/ 0 w 20"/>
                            <a:gd name="T1" fmla="*/ 0 h 8784"/>
                            <a:gd name="T2" fmla="*/ 0 w 20"/>
                            <a:gd name="T3" fmla="*/ 8784 h 87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8784">
                              <a:moveTo>
                                <a:pt x="0" y="0"/>
                              </a:moveTo>
                              <a:lnTo>
                                <a:pt x="0" y="8784"/>
                              </a:lnTo>
                            </a:path>
                          </a:pathLst>
                        </a:custGeom>
                        <a:noFill/>
                        <a:ln w="13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" o:spid="_x0000_s1026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09.2pt,71.75pt,609.2pt,510.95pt" coordsize="20,8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" o:allowincell="f" filled="f" strokeweight=".37358mm">
                <v:path arrowok="t" o:connecttype="custom" o:connectlocs="0,0;0,5577840" o:connectangles="0,0"/>
                <w10:wrap anchorx="page" anchory="page"/>
              </v:polyline>
            </w:pict>
          </mc:Fallback>
        </mc:AlternateContent>
      </w:r>
    </w:p>
    <w:p w:rsidR="00000000" w:rsidRDefault="006864FB">
      <w:pPr>
        <w:kinsoku w:val="0"/>
        <w:overflowPunct w:val="0"/>
        <w:spacing w:before="6" w:line="200" w:lineRule="exact"/>
        <w:rPr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214"/>
        <w:gridCol w:w="1320"/>
        <w:gridCol w:w="2626"/>
        <w:gridCol w:w="2244"/>
        <w:gridCol w:w="3203"/>
        <w:gridCol w:w="944"/>
        <w:gridCol w:w="20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7"/>
            </w:pPr>
            <w:bookmarkStart w:id="1" w:name="2016优秀个人毕业论文"/>
            <w:bookmarkEnd w:id="1"/>
            <w:r>
              <w:rPr>
                <w:rFonts w:ascii="华文细黑" w:eastAsia="华文细黑" w:cs="华文细黑" w:hint="eastAsia"/>
                <w:sz w:val="20"/>
                <w:szCs w:val="20"/>
              </w:rPr>
              <w:t>序号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学生学号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26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学生</w:t>
            </w:r>
            <w:r>
              <w:rPr>
                <w:rFonts w:ascii="华文细黑" w:eastAsia="华文细黑" w:cs="华文细黑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姓名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884" w:right="88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所属专业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C000"/>
          </w:tcPr>
          <w:p w:rsidR="00000000" w:rsidRDefault="006864FB"/>
        </w:tc>
        <w:tc>
          <w:tcPr>
            <w:tcW w:w="32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4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论文题目</w:t>
            </w: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指导老师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613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所属学院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1240601105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叶兰兰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材料成型及控制工程</w:t>
            </w:r>
          </w:p>
        </w:tc>
        <w:tc>
          <w:tcPr>
            <w:tcW w:w="5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Z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K</w:t>
            </w:r>
            <w:r>
              <w:rPr>
                <w:rFonts w:ascii="华文细黑" w:eastAsia="华文细黑" w:cs="华文细黑"/>
                <w:sz w:val="20"/>
                <w:szCs w:val="20"/>
              </w:rPr>
              <w:t>60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表面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MAO</w:t>
            </w:r>
            <w:r>
              <w:rPr>
                <w:rFonts w:ascii="华文细黑" w:eastAsia="华文细黑" w:cs="华文细黑"/>
                <w:spacing w:val="1"/>
                <w:sz w:val="20"/>
                <w:szCs w:val="20"/>
              </w:rPr>
              <w:t>-</w:t>
            </w:r>
            <w:r>
              <w:rPr>
                <w:rFonts w:ascii="华文细黑" w:eastAsia="华文细黑" w:cs="华文细黑"/>
                <w:spacing w:val="-2"/>
                <w:sz w:val="20"/>
                <w:szCs w:val="20"/>
              </w:rPr>
              <w:t>E</w:t>
            </w:r>
            <w:r>
              <w:rPr>
                <w:rFonts w:ascii="华文细黑" w:eastAsia="华文细黑" w:cs="华文细黑"/>
                <w:sz w:val="20"/>
                <w:szCs w:val="20"/>
              </w:rPr>
              <w:t>D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陶瓷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/</w:t>
            </w:r>
            <w:r>
              <w:rPr>
                <w:rFonts w:ascii="华文细黑" w:eastAsia="华文细黑" w:cs="华文细黑"/>
                <w:sz w:val="20"/>
                <w:szCs w:val="20"/>
              </w:rPr>
              <w:t>H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A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复合生物涂层的制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备</w:t>
            </w: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0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芦笙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材料科学与工程学院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1240601201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鲁桂云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材料成型及控制工程</w:t>
            </w:r>
          </w:p>
        </w:tc>
        <w:tc>
          <w:tcPr>
            <w:tcW w:w="5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P</w:t>
            </w:r>
            <w:r>
              <w:rPr>
                <w:rFonts w:ascii="华文细黑" w:eastAsia="华文细黑" w:cs="华文细黑"/>
                <w:spacing w:val="-2"/>
                <w:sz w:val="20"/>
                <w:szCs w:val="20"/>
              </w:rPr>
              <w:t>CCE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等温与非等温结晶动力学及预测模型的研究</w:t>
            </w: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0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周应国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材料科学与工程学院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1240601221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32" w:right="427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王哲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材料成型及控制工程</w:t>
            </w:r>
          </w:p>
        </w:tc>
        <w:tc>
          <w:tcPr>
            <w:tcW w:w="5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基于有限元的侧挤结合正挤工艺研究与模具设计</w:t>
            </w: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0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石凤健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材料科学与工程学院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1140605110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杨丽佳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高分子材料与工程</w:t>
            </w:r>
          </w:p>
        </w:tc>
        <w:tc>
          <w:tcPr>
            <w:tcW w:w="5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基于不同还原剂制备石墨烯气凝胶的研究</w:t>
            </w: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0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晏超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材料科学与工程学院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5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1240605113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李猛猛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高分子材料与工程</w:t>
            </w:r>
          </w:p>
        </w:tc>
        <w:tc>
          <w:tcPr>
            <w:tcW w:w="5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功能化碳纳米管对环氧树脂复合材料性能的影响</w:t>
            </w: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0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张娇霞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材料科学与工程学院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6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1240604214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39" w:right="42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龙飞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焊接技术与工程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w w:val="95"/>
                <w:sz w:val="20"/>
                <w:szCs w:val="20"/>
              </w:rPr>
              <w:t>铜磷钎料加工工艺的研究</w:t>
            </w:r>
          </w:p>
        </w:tc>
        <w:tc>
          <w:tcPr>
            <w:tcW w:w="32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00000" w:rsidRDefault="006864FB"/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0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胡庆贤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材料科学与工程学院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7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1240604307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窦恩惠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焊接技术与工程</w:t>
            </w:r>
          </w:p>
        </w:tc>
        <w:tc>
          <w:tcPr>
            <w:tcW w:w="5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铝铜搅拌摩擦焊搭接工艺及接头微观特征研究</w:t>
            </w: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0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李敬勇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材料科学与工程学院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8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1240604314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马秋杰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焊接技术与工程</w:t>
            </w:r>
          </w:p>
        </w:tc>
        <w:tc>
          <w:tcPr>
            <w:tcW w:w="5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w w:val="95"/>
                <w:sz w:val="20"/>
                <w:szCs w:val="20"/>
              </w:rPr>
              <w:t xml:space="preserve">6063    </w:t>
            </w:r>
            <w:r>
              <w:rPr>
                <w:rFonts w:ascii="华文细黑" w:eastAsia="华文细黑" w:cs="华文细黑"/>
                <w:spacing w:val="19"/>
                <w:w w:val="95"/>
                <w:sz w:val="20"/>
                <w:szCs w:val="20"/>
              </w:rPr>
              <w:t xml:space="preserve"> </w:t>
            </w:r>
            <w:r>
              <w:rPr>
                <w:rFonts w:ascii="华文细黑" w:eastAsia="华文细黑" w:cs="华文细黑"/>
                <w:spacing w:val="-1"/>
                <w:w w:val="95"/>
                <w:sz w:val="20"/>
                <w:szCs w:val="20"/>
              </w:rPr>
              <w:t>/T</w:t>
            </w:r>
            <w:r>
              <w:rPr>
                <w:rFonts w:ascii="华文细黑" w:eastAsia="华文细黑" w:cs="华文细黑"/>
                <w:w w:val="95"/>
                <w:sz w:val="20"/>
                <w:szCs w:val="20"/>
              </w:rPr>
              <w:t>i3</w:t>
            </w:r>
            <w:r>
              <w:rPr>
                <w:rFonts w:ascii="华文细黑" w:eastAsia="华文细黑" w:cs="华文细黑"/>
                <w:spacing w:val="-1"/>
                <w:w w:val="95"/>
                <w:sz w:val="20"/>
                <w:szCs w:val="20"/>
              </w:rPr>
              <w:t>A</w:t>
            </w:r>
            <w:r>
              <w:rPr>
                <w:rFonts w:ascii="华文细黑" w:eastAsia="华文细黑" w:cs="华文细黑"/>
                <w:w w:val="95"/>
                <w:sz w:val="20"/>
                <w:szCs w:val="20"/>
              </w:rPr>
              <w:t>l2.5</w:t>
            </w:r>
            <w:r>
              <w:rPr>
                <w:rFonts w:ascii="华文细黑" w:eastAsia="华文细黑" w:cs="华文细黑"/>
                <w:spacing w:val="-1"/>
                <w:w w:val="95"/>
                <w:sz w:val="20"/>
                <w:szCs w:val="20"/>
              </w:rPr>
              <w:t>V</w:t>
            </w:r>
            <w:r>
              <w:rPr>
                <w:rFonts w:ascii="华文细黑" w:eastAsia="华文细黑" w:cs="华文细黑" w:hint="eastAsia"/>
                <w:w w:val="95"/>
                <w:sz w:val="20"/>
                <w:szCs w:val="20"/>
              </w:rPr>
              <w:t>异种合金激光熔钎焊接头组织及力学性能研</w:t>
            </w: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0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赵勇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材料科学与工程学院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9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1240604403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39" w:right="42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赵瑞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焊接技术与工程</w:t>
            </w:r>
          </w:p>
        </w:tc>
        <w:tc>
          <w:tcPr>
            <w:tcW w:w="5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掺稀土的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N</w:t>
            </w:r>
            <w:r>
              <w:rPr>
                <w:rFonts w:ascii="华文细黑" w:eastAsia="华文细黑" w:cs="华文细黑"/>
                <w:sz w:val="20"/>
                <w:szCs w:val="20"/>
              </w:rPr>
              <w:t>i60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镍基合金激光熔敷涂层性能研究</w:t>
            </w: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0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李瑞峰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材料科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学与工程学院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10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1240604408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39" w:right="42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高跃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焊接技术与工程</w:t>
            </w:r>
          </w:p>
        </w:tc>
        <w:tc>
          <w:tcPr>
            <w:tcW w:w="5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分层超声冲击处理大厚度焊接接头的性能研究</w:t>
            </w: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0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邹家生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材料科学与工程学院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1240602118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32" w:right="427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罗煌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金属材料工程</w:t>
            </w:r>
          </w:p>
        </w:tc>
        <w:tc>
          <w:tcPr>
            <w:tcW w:w="5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W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元素对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T</w:t>
            </w:r>
            <w:r>
              <w:rPr>
                <w:rFonts w:ascii="华文细黑" w:eastAsia="华文细黑" w:cs="华文细黑"/>
                <w:sz w:val="20"/>
                <w:szCs w:val="20"/>
              </w:rPr>
              <w:t>i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N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基薄膜的力学性能及摩擦磨损性能的影响</w:t>
            </w: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0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喻利花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材料科学与工程学院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1240602120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32" w:right="427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彭博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金属材料工程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高性能无铍铜合金研究</w:t>
            </w:r>
          </w:p>
        </w:tc>
        <w:tc>
          <w:tcPr>
            <w:tcW w:w="32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00000" w:rsidRDefault="006864FB"/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0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戴安伦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材料科学与工程学院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13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1240602135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32" w:right="427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张凯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金属材料工程</w:t>
            </w:r>
          </w:p>
        </w:tc>
        <w:tc>
          <w:tcPr>
            <w:tcW w:w="5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常温下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QPQ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表面改性层的干滑动摩擦磨损性能研究</w:t>
            </w: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0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金云学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材料科学与工程学院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14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1240602225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王爱成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金属材料工程</w:t>
            </w:r>
          </w:p>
        </w:tc>
        <w:tc>
          <w:tcPr>
            <w:tcW w:w="5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2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氧化镧对</w:t>
            </w:r>
            <w:r>
              <w:rPr>
                <w:rFonts w:ascii="华文细黑" w:eastAsia="华文细黑" w:cs="华文细黑"/>
                <w:sz w:val="20"/>
                <w:szCs w:val="20"/>
              </w:rPr>
              <w:t>(Ba0.75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S</w:t>
            </w:r>
            <w:r>
              <w:rPr>
                <w:rFonts w:ascii="华文细黑" w:eastAsia="华文细黑" w:cs="华文细黑"/>
                <w:sz w:val="20"/>
                <w:szCs w:val="20"/>
              </w:rPr>
              <w:t>r0.25)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T</w:t>
            </w:r>
            <w:r>
              <w:rPr>
                <w:rFonts w:ascii="华文细黑" w:eastAsia="华文细黑" w:cs="华文细黑"/>
                <w:sz w:val="20"/>
                <w:szCs w:val="20"/>
              </w:rPr>
              <w:t>i1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+</w:t>
            </w:r>
            <w:r>
              <w:rPr>
                <w:rFonts w:ascii="华文细黑" w:eastAsia="华文细黑" w:cs="华文细黑" w:hint="eastAsia"/>
                <w:spacing w:val="-2"/>
                <w:sz w:val="20"/>
                <w:szCs w:val="20"/>
              </w:rPr>
              <w:t>δ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O</w:t>
            </w:r>
            <w:r>
              <w:rPr>
                <w:rFonts w:ascii="华文细黑" w:eastAsia="华文细黑" w:cs="华文细黑"/>
                <w:sz w:val="20"/>
                <w:szCs w:val="20"/>
              </w:rPr>
              <w:t>3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陶瓷结构及介电性能的影</w:t>
            </w: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0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张晨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材料科学与工程学院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15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1240608106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戴智鑫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1" w:lineRule="exact"/>
              <w:ind w:left="27"/>
              <w:rPr>
                <w:rFonts w:ascii="华文细黑" w:eastAsia="华文细黑" w:cs="华文细黑"/>
                <w:sz w:val="20"/>
                <w:szCs w:val="20"/>
              </w:rPr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金属材料工程</w:t>
            </w:r>
            <w:r>
              <w:rPr>
                <w:rFonts w:ascii="华文细黑" w:eastAsia="华文细黑" w:cs="华文细黑"/>
                <w:sz w:val="20"/>
                <w:szCs w:val="20"/>
              </w:rPr>
              <w:t>(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腐蚀与防护方</w:t>
            </w:r>
          </w:p>
          <w:p w:rsidR="00000000" w:rsidRDefault="006864FB">
            <w:pPr>
              <w:pStyle w:val="TableParagraph"/>
              <w:kinsoku w:val="0"/>
              <w:overflowPunct w:val="0"/>
              <w:spacing w:line="283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向</w:t>
            </w:r>
            <w:r>
              <w:rPr>
                <w:rFonts w:ascii="华文细黑" w:eastAsia="华文细黑" w:cs="华文细黑"/>
                <w:sz w:val="20"/>
                <w:szCs w:val="20"/>
              </w:rPr>
              <w:t>)</w:t>
            </w:r>
          </w:p>
        </w:tc>
        <w:tc>
          <w:tcPr>
            <w:tcW w:w="5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1" w:lineRule="exact"/>
              <w:ind w:left="27"/>
              <w:rPr>
                <w:rFonts w:ascii="华文细黑" w:eastAsia="华文细黑" w:cs="华文细黑"/>
                <w:sz w:val="20"/>
                <w:szCs w:val="20"/>
              </w:rPr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激光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+GMA</w:t>
            </w:r>
            <w:r>
              <w:rPr>
                <w:rFonts w:ascii="华文细黑" w:eastAsia="华文细黑" w:cs="华文细黑"/>
                <w:sz w:val="20"/>
                <w:szCs w:val="20"/>
              </w:rPr>
              <w:t>W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复合焊对</w:t>
            </w:r>
            <w:r>
              <w:rPr>
                <w:rFonts w:ascii="华文细黑" w:eastAsia="华文细黑" w:cs="华文细黑"/>
                <w:sz w:val="20"/>
                <w:szCs w:val="20"/>
              </w:rPr>
              <w:t>6061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铝合金焊接接头组织和腐蚀行为</w:t>
            </w:r>
          </w:p>
          <w:p w:rsidR="00000000" w:rsidRDefault="006864FB">
            <w:pPr>
              <w:pStyle w:val="TableParagraph"/>
              <w:kinsoku w:val="0"/>
              <w:overflowPunct w:val="0"/>
              <w:spacing w:line="283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的影响研究</w:t>
            </w: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0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乔岩欣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材料科学与工程学院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16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1240101315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9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马椿林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船舶与海洋工程</w:t>
            </w:r>
          </w:p>
        </w:tc>
        <w:tc>
          <w:tcPr>
            <w:tcW w:w="5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复合绿色能源无人艇初步总体优化设计分析</w:t>
            </w: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0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杨松林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船舶与海洋工程学院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17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1240101422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汪中涛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船舶与海洋工程</w:t>
            </w:r>
          </w:p>
        </w:tc>
        <w:tc>
          <w:tcPr>
            <w:tcW w:w="5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11.8m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玻璃钢翼滑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艇艇型设计</w:t>
            </w: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0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陈淑玲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船舶与海洋工程学院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18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1240101438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张焱飞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船舶与海洋工程</w:t>
            </w:r>
          </w:p>
        </w:tc>
        <w:tc>
          <w:tcPr>
            <w:tcW w:w="5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质量比对刚性圆柱体涡激振动的影响分析</w:t>
            </w: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0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白旭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船舶与海洋工程学院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19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1240111114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秦石洁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船舶与海洋工程</w:t>
            </w:r>
          </w:p>
        </w:tc>
        <w:tc>
          <w:tcPr>
            <w:tcW w:w="5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波浪中两固定浮式结构窄缝间流场分析</w:t>
            </w: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0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朱仁庆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船舶与海洋工程学院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20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1240502132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徐振桓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船舶与海洋工程</w:t>
            </w:r>
          </w:p>
        </w:tc>
        <w:tc>
          <w:tcPr>
            <w:tcW w:w="5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基于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AUTO</w:t>
            </w:r>
            <w:r>
              <w:rPr>
                <w:rFonts w:ascii="华文细黑" w:eastAsia="华文细黑" w:cs="华文细黑"/>
                <w:sz w:val="20"/>
                <w:szCs w:val="20"/>
              </w:rPr>
              <w:t>D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YN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软件的水下爆炸数值模拟研究</w:t>
            </w: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0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崔杰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船舶与海洋工程学院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21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1243003215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高明星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船舶与海洋工程</w:t>
            </w:r>
          </w:p>
        </w:tc>
        <w:tc>
          <w:tcPr>
            <w:tcW w:w="5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深海自升式海洋平台管结构碰撞性能研究</w:t>
            </w: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0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王自力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船舶与海洋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22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1240110103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439" w:right="42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汤洁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1" w:lineRule="exact"/>
              <w:ind w:left="27"/>
              <w:rPr>
                <w:rFonts w:ascii="华文细黑" w:eastAsia="华文细黑" w:cs="华文细黑"/>
                <w:sz w:val="20"/>
                <w:szCs w:val="20"/>
              </w:rPr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船舶与海洋工程</w:t>
            </w:r>
            <w:r>
              <w:rPr>
                <w:rFonts w:ascii="华文细黑" w:eastAsia="华文细黑" w:cs="华文细黑"/>
                <w:sz w:val="20"/>
                <w:szCs w:val="20"/>
              </w:rPr>
              <w:t>(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国际课程实</w:t>
            </w:r>
          </w:p>
          <w:p w:rsidR="00000000" w:rsidRDefault="006864FB">
            <w:pPr>
              <w:pStyle w:val="TableParagraph"/>
              <w:kinsoku w:val="0"/>
              <w:overflowPunct w:val="0"/>
              <w:spacing w:line="283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验班</w:t>
            </w:r>
            <w:r>
              <w:rPr>
                <w:rFonts w:ascii="华文细黑" w:eastAsia="华文细黑" w:cs="华文细黑"/>
                <w:sz w:val="20"/>
                <w:szCs w:val="20"/>
              </w:rPr>
              <w:t>)</w:t>
            </w:r>
          </w:p>
        </w:tc>
        <w:tc>
          <w:tcPr>
            <w:tcW w:w="5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基于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P</w:t>
            </w:r>
            <w:r>
              <w:rPr>
                <w:rFonts w:ascii="华文细黑" w:eastAsia="华文细黑" w:cs="华文细黑"/>
                <w:sz w:val="20"/>
                <w:szCs w:val="20"/>
              </w:rPr>
              <w:t>lan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t</w:t>
            </w:r>
            <w:r>
              <w:rPr>
                <w:rFonts w:ascii="华文细黑" w:eastAsia="华文细黑" w:cs="华文细黑"/>
                <w:spacing w:val="1"/>
                <w:sz w:val="20"/>
                <w:szCs w:val="20"/>
              </w:rPr>
              <w:t>-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s</w:t>
            </w:r>
            <w:r>
              <w:rPr>
                <w:rFonts w:ascii="华文细黑" w:eastAsia="华文细黑" w:cs="华文细黑"/>
                <w:sz w:val="20"/>
                <w:szCs w:val="20"/>
              </w:rPr>
              <w:t>im</w:t>
            </w:r>
            <w:r>
              <w:rPr>
                <w:rFonts w:ascii="华文细黑" w:eastAsia="华文细黑" w:cs="华文细黑"/>
                <w:spacing w:val="-2"/>
                <w:sz w:val="20"/>
                <w:szCs w:val="20"/>
              </w:rPr>
              <w:t>u</w:t>
            </w:r>
            <w:r>
              <w:rPr>
                <w:rFonts w:ascii="华文细黑" w:eastAsia="华文细黑" w:cs="华文细黑"/>
                <w:sz w:val="20"/>
                <w:szCs w:val="20"/>
              </w:rPr>
              <w:t>la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t</w:t>
            </w:r>
            <w:r>
              <w:rPr>
                <w:rFonts w:ascii="华文细黑" w:eastAsia="华文细黑" w:cs="华文细黑"/>
                <w:sz w:val="20"/>
                <w:szCs w:val="20"/>
              </w:rPr>
              <w:t>i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o</w:t>
            </w:r>
            <w:r>
              <w:rPr>
                <w:rFonts w:ascii="华文细黑" w:eastAsia="华文细黑" w:cs="华文细黑"/>
                <w:sz w:val="20"/>
                <w:szCs w:val="20"/>
              </w:rPr>
              <w:t>n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的船舶管子加工作业优化技术研究</w:t>
            </w: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0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王岳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船舶与海洋工程学院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8"/>
            </w:pPr>
            <w:r>
              <w:rPr>
                <w:rFonts w:ascii="华文细黑" w:eastAsia="华文细黑" w:cs="华文细黑"/>
                <w:sz w:val="20"/>
                <w:szCs w:val="20"/>
              </w:rPr>
              <w:t>23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1240110134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439" w:right="42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修涵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1" w:lineRule="exact"/>
              <w:ind w:left="27"/>
              <w:rPr>
                <w:rFonts w:ascii="华文细黑" w:eastAsia="华文细黑" w:cs="华文细黑"/>
                <w:sz w:val="20"/>
                <w:szCs w:val="20"/>
              </w:rPr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船舶与海洋工程</w:t>
            </w:r>
            <w:r>
              <w:rPr>
                <w:rFonts w:ascii="华文细黑" w:eastAsia="华文细黑" w:cs="华文细黑"/>
                <w:sz w:val="20"/>
                <w:szCs w:val="20"/>
              </w:rPr>
              <w:t>(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国际课程实</w:t>
            </w:r>
          </w:p>
          <w:p w:rsidR="00000000" w:rsidRDefault="006864FB">
            <w:pPr>
              <w:pStyle w:val="TableParagraph"/>
              <w:kinsoku w:val="0"/>
              <w:overflowPunct w:val="0"/>
              <w:spacing w:line="283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验班</w:t>
            </w:r>
            <w:r>
              <w:rPr>
                <w:rFonts w:ascii="华文细黑" w:eastAsia="华文细黑" w:cs="华文细黑"/>
                <w:sz w:val="20"/>
                <w:szCs w:val="20"/>
              </w:rPr>
              <w:t>)</w:t>
            </w:r>
          </w:p>
        </w:tc>
        <w:tc>
          <w:tcPr>
            <w:tcW w:w="5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27500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立方液化气船货舱底边舱</w:t>
            </w:r>
            <w:r>
              <w:rPr>
                <w:rFonts w:ascii="华文细黑" w:eastAsia="华文细黑" w:cs="华文细黑"/>
                <w:sz w:val="20"/>
                <w:szCs w:val="20"/>
              </w:rPr>
              <w:t>403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P/S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分段船体生产设计</w:t>
            </w: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0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朱骏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船舶与海洋工程学院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8"/>
            </w:pPr>
            <w:r>
              <w:rPr>
                <w:rFonts w:ascii="华文细黑" w:eastAsia="华文细黑" w:cs="华文细黑"/>
                <w:sz w:val="20"/>
                <w:szCs w:val="20"/>
              </w:rPr>
              <w:t>24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1240110214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359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李祥飞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1" w:lineRule="exact"/>
              <w:ind w:left="27"/>
              <w:rPr>
                <w:rFonts w:ascii="华文细黑" w:eastAsia="华文细黑" w:cs="华文细黑"/>
                <w:sz w:val="20"/>
                <w:szCs w:val="20"/>
              </w:rPr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船舶与海洋工程</w:t>
            </w:r>
            <w:r>
              <w:rPr>
                <w:rFonts w:ascii="华文细黑" w:eastAsia="华文细黑" w:cs="华文细黑"/>
                <w:sz w:val="20"/>
                <w:szCs w:val="20"/>
              </w:rPr>
              <w:t>(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国际课程实</w:t>
            </w:r>
          </w:p>
          <w:p w:rsidR="00000000" w:rsidRDefault="006864FB">
            <w:pPr>
              <w:pStyle w:val="TableParagraph"/>
              <w:kinsoku w:val="0"/>
              <w:overflowPunct w:val="0"/>
              <w:spacing w:line="283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验班</w:t>
            </w:r>
            <w:r>
              <w:rPr>
                <w:rFonts w:ascii="华文细黑" w:eastAsia="华文细黑" w:cs="华文细黑"/>
                <w:sz w:val="20"/>
                <w:szCs w:val="20"/>
              </w:rPr>
              <w:t>)</w:t>
            </w:r>
          </w:p>
        </w:tc>
        <w:tc>
          <w:tcPr>
            <w:tcW w:w="5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基于</w:t>
            </w:r>
            <w:r>
              <w:rPr>
                <w:rFonts w:ascii="华文细黑" w:eastAsia="华文细黑" w:cs="华文细黑"/>
                <w:sz w:val="20"/>
                <w:szCs w:val="20"/>
              </w:rPr>
              <w:t>an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s</w:t>
            </w:r>
            <w:r>
              <w:rPr>
                <w:rFonts w:ascii="华文细黑" w:eastAsia="华文细黑" w:cs="华文细黑"/>
                <w:spacing w:val="-2"/>
                <w:sz w:val="20"/>
                <w:szCs w:val="20"/>
              </w:rPr>
              <w:t>y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s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的小水线面双体船可靠性分析</w:t>
            </w: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0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张婧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船舶与海洋工程学院</w:t>
            </w:r>
          </w:p>
        </w:tc>
      </w:tr>
    </w:tbl>
    <w:p w:rsidR="00000000" w:rsidRDefault="006864FB">
      <w:pPr>
        <w:sectPr w:rsidR="00000000">
          <w:headerReference w:type="default" r:id="rId7"/>
          <w:footerReference w:type="default" r:id="rId8"/>
          <w:pgSz w:w="16839" w:h="11920" w:orient="landscape"/>
          <w:pgMar w:top="1020" w:right="980" w:bottom="1000" w:left="1040" w:header="790" w:footer="815" w:gutter="0"/>
          <w:pgNumType w:start="1"/>
          <w:cols w:space="720"/>
          <w:noEndnote/>
        </w:sectPr>
      </w:pPr>
    </w:p>
    <w:p w:rsidR="00000000" w:rsidRDefault="006864FB">
      <w:pPr>
        <w:kinsoku w:val="0"/>
        <w:overflowPunct w:val="0"/>
        <w:spacing w:before="5" w:line="180" w:lineRule="exact"/>
        <w:rPr>
          <w:sz w:val="18"/>
          <w:szCs w:val="18"/>
        </w:rPr>
      </w:pPr>
    </w:p>
    <w:p w:rsidR="00000000" w:rsidRDefault="006864FB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214"/>
        <w:gridCol w:w="1320"/>
        <w:gridCol w:w="2626"/>
        <w:gridCol w:w="5311"/>
        <w:gridCol w:w="1080"/>
        <w:gridCol w:w="20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序号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学生学号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26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学生</w:t>
            </w:r>
            <w:r>
              <w:rPr>
                <w:rFonts w:ascii="华文细黑" w:eastAsia="华文细黑" w:cs="华文细黑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姓名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884" w:right="88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所属专业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226" w:right="2224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论文题目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33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指导老师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613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所属学院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25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1240101226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9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罗贤成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船舶与海洋工程</w:t>
            </w:r>
            <w:r>
              <w:rPr>
                <w:rFonts w:ascii="华文细黑" w:eastAsia="华文细黑" w:cs="华文细黑"/>
                <w:sz w:val="20"/>
                <w:szCs w:val="20"/>
              </w:rPr>
              <w:t>(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卓越</w:t>
            </w:r>
            <w:r>
              <w:rPr>
                <w:rFonts w:ascii="华文细黑" w:eastAsia="华文细黑" w:cs="华文细黑"/>
                <w:sz w:val="20"/>
                <w:szCs w:val="20"/>
              </w:rPr>
              <w:t>)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圆弧型风帆推力实验的设计和研究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李永正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船舶与海洋工程学院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26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1240101311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39" w:right="42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贺奇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船舶与海洋工程</w:t>
            </w:r>
            <w:r>
              <w:rPr>
                <w:rFonts w:ascii="华文细黑" w:eastAsia="华文细黑" w:cs="华文细黑"/>
                <w:sz w:val="20"/>
                <w:szCs w:val="20"/>
              </w:rPr>
              <w:t>(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卓越</w:t>
            </w:r>
            <w:r>
              <w:rPr>
                <w:rFonts w:ascii="华文细黑" w:eastAsia="华文细黑" w:cs="华文细黑"/>
                <w:sz w:val="20"/>
                <w:szCs w:val="20"/>
              </w:rPr>
              <w:t>)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基于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NAPA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的</w:t>
            </w:r>
            <w:r>
              <w:rPr>
                <w:rFonts w:ascii="华文细黑" w:eastAsia="华文细黑" w:cs="华文细黑"/>
                <w:sz w:val="20"/>
                <w:szCs w:val="20"/>
              </w:rPr>
              <w:t>9000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t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近海散货船总体设计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李冬琴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船舶与海洋工程学院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27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1240103105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王朝霞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港口航道与海岸工程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连云港新世纪液体化工码头工程设计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周礼军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船舶与海洋工程学院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28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1240103211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戴邦国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港口航道与海岸工程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镇江市大港港区</w:t>
            </w:r>
            <w:r>
              <w:rPr>
                <w:rFonts w:ascii="华文细黑" w:eastAsia="华文细黑" w:cs="华文细黑"/>
                <w:sz w:val="20"/>
                <w:szCs w:val="20"/>
              </w:rPr>
              <w:t>5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万吨级散货码头设计及施工组织设计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3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汪宏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船舶与海洋工程学院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29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1240111122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39" w:right="42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薛翔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工程力学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腐蚀条件下点蚀损伤对构件应力的影响分析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刘建华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船舶与海洋工程学院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30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1240108135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郑子波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海洋工程与技术</w:t>
            </w:r>
            <w:r>
              <w:rPr>
                <w:rFonts w:ascii="华文细黑" w:eastAsia="华文细黑" w:cs="华文细黑"/>
                <w:sz w:val="20"/>
                <w:szCs w:val="20"/>
              </w:rPr>
              <w:t>(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卓越</w:t>
            </w:r>
            <w:r>
              <w:rPr>
                <w:rFonts w:ascii="华文细黑" w:eastAsia="华文细黑" w:cs="华文细黑"/>
                <w:sz w:val="20"/>
                <w:szCs w:val="20"/>
              </w:rPr>
              <w:t>)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孤立波或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N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波诱发的港湾共振研究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高俊亮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船舶与海洋工程学院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31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1240308104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39" w:right="42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逯静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测控技术与仪器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船舶锚泊定位监测系统设计与实现</w:t>
            </w:r>
            <w:r>
              <w:rPr>
                <w:rFonts w:ascii="华文细黑" w:eastAsia="华文细黑" w:cs="华文细黑"/>
                <w:spacing w:val="1"/>
                <w:sz w:val="20"/>
                <w:szCs w:val="20"/>
              </w:rPr>
              <w:t>------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人机界面部分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9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陈红卫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电子信息学院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32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1240308203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刘芳杰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测控技术与仪器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双层磁障磁场增强型永磁电机设计与仿真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9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李建桢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电子信息学院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33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1240304105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张艺竞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电气工程及其自动化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低质量印刷体字符分割与识别技术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9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薛文涛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电子信息学院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34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1240304126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39" w:right="42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许伟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电气工程及其自动化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O</w:t>
            </w:r>
            <w:r>
              <w:rPr>
                <w:rFonts w:ascii="华文细黑" w:eastAsia="华文细黑" w:cs="华文细黑"/>
                <w:sz w:val="20"/>
                <w:szCs w:val="20"/>
              </w:rPr>
              <w:t>2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O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服务平台的网站建设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39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尚婕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电子信息学院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35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1240304129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39" w:right="42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张喆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电气工程及其自动化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水下机器人航向鲁棒控制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9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朱志宇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电子信息学院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36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1240304301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付江梦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电气工程及其自动化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基于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MATLA</w:t>
            </w:r>
            <w:r>
              <w:rPr>
                <w:rFonts w:ascii="华文细黑" w:eastAsia="华文细黑" w:cs="华文细黑"/>
                <w:sz w:val="20"/>
                <w:szCs w:val="20"/>
              </w:rPr>
              <w:t>B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的单相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SP</w:t>
            </w:r>
            <w:r>
              <w:rPr>
                <w:rFonts w:ascii="华文细黑" w:eastAsia="华文细黑" w:cs="华文细黑"/>
                <w:sz w:val="20"/>
                <w:szCs w:val="20"/>
              </w:rPr>
              <w:t>W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M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电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压型逆变电路的谐波分析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9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陈庆芳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电子信息学院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37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1240304306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39" w:right="42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常路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电气工程及其自动化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水下检测与作业机器人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ROV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水下控制系统设计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9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曾庆军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电子信息学院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38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1240302103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胡维坤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电子信息工程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智能健康计步器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39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甄洁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电子信息学院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39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1240302116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林少翔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电子信息工程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基于旋翼无人机的跟踪检测系统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9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杨海兴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电子信息学院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40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1240302201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车珍珍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电子信息工程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电磁耦合供电的神经刺激器设计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9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李效龙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电子信息学院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41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1240301108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周海霞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自动化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水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下检测与作业机器人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ROV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惯性导航设计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9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曾庆军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电子信息学院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42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1240301204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牛利娜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自动化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水下遥作业系统的协调控制研究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9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朱志宇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电子信息学院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43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1240301206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王雅丽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自动化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保温板码垛机控制系统设计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9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张永林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电子信息学院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44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1240301213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39" w:right="42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胡强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自动化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基于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ARM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的新生儿水床控制系统设计</w:t>
            </w:r>
            <w:r>
              <w:rPr>
                <w:rFonts w:ascii="华文细黑" w:eastAsia="华文细黑" w:cs="华文细黑"/>
                <w:spacing w:val="1"/>
                <w:sz w:val="20"/>
                <w:szCs w:val="20"/>
              </w:rPr>
              <w:t>-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硬件设计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9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张永林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电子信息学院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45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1240301228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许一鸣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自动化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海洋工程水下机器人运动控制设计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9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曾庆军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电子信息学院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46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1240902112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骈骞雅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公共事业管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理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基于心理资本视角的新生代农民工敬业度提升研究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郭红燕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公共管理学院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47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1240901208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39" w:right="42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李娜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人力资源管理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华亭县第一人民医院临床医生薪酬体系优化研究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章延杰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公共管理学院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48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1240901218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439" w:right="42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许雪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人力资源管理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1" w:lineRule="exact"/>
              <w:ind w:left="27"/>
              <w:rPr>
                <w:rFonts w:ascii="华文细黑" w:eastAsia="华文细黑" w:cs="华文细黑"/>
                <w:sz w:val="20"/>
                <w:szCs w:val="20"/>
              </w:rPr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积极情绪对大学生创业团队创造力生成作用研究——以内隐</w:t>
            </w:r>
          </w:p>
          <w:p w:rsidR="00000000" w:rsidRDefault="006864FB">
            <w:pPr>
              <w:pStyle w:val="TableParagraph"/>
              <w:kinsoku w:val="0"/>
              <w:overflowPunct w:val="0"/>
              <w:spacing w:line="283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知识分享为中介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朱伟俊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公共管理学院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49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1240903115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39" w:right="42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王嫄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政治学与行政学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高校党委书记异校任职能够提升学校排名吗？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汤向俊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公共管理学院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50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1240903116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39" w:right="42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杨琼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政治学与行政学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我国慈善事业信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托模式发展及问题研究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3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叶朋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公共管理学院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71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51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71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1243003104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71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黄慧慧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71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环境工程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99" w:lineRule="exact"/>
              <w:ind w:left="27"/>
            </w:pP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MoS</w:t>
            </w:r>
            <w:r>
              <w:rPr>
                <w:rFonts w:ascii="华文细黑" w:eastAsia="华文细黑" w:cs="华文细黑"/>
                <w:spacing w:val="-2"/>
                <w:position w:val="-4"/>
                <w:sz w:val="13"/>
                <w:szCs w:val="13"/>
              </w:rPr>
              <w:t>2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/T</w:t>
            </w:r>
            <w:r>
              <w:rPr>
                <w:rFonts w:ascii="华文细黑" w:eastAsia="华文细黑" w:cs="华文细黑"/>
                <w:sz w:val="20"/>
                <w:szCs w:val="20"/>
              </w:rPr>
              <w:t>i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O</w:t>
            </w:r>
            <w:r>
              <w:rPr>
                <w:rFonts w:ascii="华文细黑" w:eastAsia="华文细黑" w:cs="华文细黑"/>
                <w:spacing w:val="-2"/>
                <w:position w:val="-4"/>
                <w:sz w:val="13"/>
                <w:szCs w:val="13"/>
              </w:rPr>
              <w:t>2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纳米管阵列电极的制备及其光电化学性能的研究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71" w:lineRule="exact"/>
              <w:ind w:left="33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滕伟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71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环境与化学工程学院</w:t>
            </w:r>
          </w:p>
        </w:tc>
      </w:tr>
    </w:tbl>
    <w:p w:rsidR="00000000" w:rsidRDefault="006864FB">
      <w:pPr>
        <w:sectPr w:rsidR="00000000">
          <w:pgSz w:w="16839" w:h="11920" w:orient="landscape"/>
          <w:pgMar w:top="1020" w:right="980" w:bottom="1000" w:left="1040" w:header="790" w:footer="815" w:gutter="0"/>
          <w:cols w:space="720"/>
          <w:noEndnote/>
        </w:sectPr>
      </w:pPr>
    </w:p>
    <w:p w:rsidR="00000000" w:rsidRDefault="006864FB">
      <w:pPr>
        <w:kinsoku w:val="0"/>
        <w:overflowPunct w:val="0"/>
        <w:spacing w:before="5" w:line="180" w:lineRule="exact"/>
        <w:rPr>
          <w:sz w:val="18"/>
          <w:szCs w:val="18"/>
        </w:rPr>
      </w:pPr>
    </w:p>
    <w:p w:rsidR="00000000" w:rsidRDefault="006864FB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214"/>
        <w:gridCol w:w="1320"/>
        <w:gridCol w:w="2626"/>
        <w:gridCol w:w="5311"/>
        <w:gridCol w:w="1080"/>
        <w:gridCol w:w="20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序号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学生学号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26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学生</w:t>
            </w:r>
            <w:r>
              <w:rPr>
                <w:rFonts w:ascii="华文细黑" w:eastAsia="华文细黑" w:cs="华文细黑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姓名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884" w:right="88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所属专业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226" w:right="2224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论文题目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33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指导老师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613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所属学院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71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52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71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1243003204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71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黄慧敏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71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环境工程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99" w:lineRule="exact"/>
              <w:ind w:left="27"/>
            </w:pP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MoS</w:t>
            </w:r>
            <w:r>
              <w:rPr>
                <w:rFonts w:ascii="华文细黑" w:eastAsia="华文细黑" w:cs="华文细黑"/>
                <w:spacing w:val="-2"/>
                <w:position w:val="-4"/>
                <w:sz w:val="13"/>
                <w:szCs w:val="13"/>
              </w:rPr>
              <w:t>2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/T</w:t>
            </w:r>
            <w:r>
              <w:rPr>
                <w:rFonts w:ascii="华文细黑" w:eastAsia="华文细黑" w:cs="华文细黑"/>
                <w:sz w:val="20"/>
                <w:szCs w:val="20"/>
              </w:rPr>
              <w:t>i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O</w:t>
            </w:r>
            <w:r>
              <w:rPr>
                <w:rFonts w:ascii="华文细黑" w:eastAsia="华文细黑" w:cs="华文细黑"/>
                <w:spacing w:val="-2"/>
                <w:position w:val="-4"/>
                <w:sz w:val="13"/>
                <w:szCs w:val="13"/>
              </w:rPr>
              <w:t>2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纳米管阵列电极在降解染料废水中的应用研究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71" w:lineRule="exact"/>
              <w:ind w:left="33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滕伟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71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环境与化学工程学院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53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1243004121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39" w:right="42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景辉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应用化学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前体和诱导子对桑悬浮细胞中次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生物积累的影响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3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王超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环境与化学工程学院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1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68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54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68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1243004229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68"/>
              <w:ind w:left="439" w:right="42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张雷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68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应用化学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13" w:line="190" w:lineRule="auto"/>
              <w:ind w:left="27" w:right="188"/>
            </w:pPr>
            <w:r>
              <w:rPr>
                <w:rFonts w:ascii="华文细黑" w:eastAsia="华文细黑" w:cs="华文细黑" w:hint="eastAsia"/>
                <w:w w:val="95"/>
                <w:sz w:val="20"/>
                <w:szCs w:val="20"/>
              </w:rPr>
              <w:t>多酸基金属</w:t>
            </w:r>
            <w:r>
              <w:rPr>
                <w:rFonts w:ascii="华文细黑" w:eastAsia="华文细黑" w:cs="华文细黑"/>
                <w:w w:val="95"/>
                <w:sz w:val="20"/>
                <w:szCs w:val="20"/>
              </w:rPr>
              <w:t>(</w:t>
            </w:r>
            <w:r>
              <w:rPr>
                <w:rFonts w:ascii="华文细黑" w:eastAsia="华文细黑" w:cs="华文细黑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华文细黑" w:eastAsia="华文细黑" w:cs="华文细黑"/>
                <w:w w:val="95"/>
                <w:sz w:val="20"/>
                <w:szCs w:val="20"/>
              </w:rPr>
              <w:t>i</w:t>
            </w:r>
            <w:r>
              <w:rPr>
                <w:rFonts w:ascii="华文细黑" w:eastAsia="华文细黑" w:cs="华文细黑"/>
                <w:spacing w:val="-2"/>
                <w:w w:val="95"/>
                <w:position w:val="10"/>
                <w:sz w:val="13"/>
                <w:szCs w:val="13"/>
              </w:rPr>
              <w:t>2</w:t>
            </w:r>
            <w:r>
              <w:rPr>
                <w:rFonts w:ascii="华文细黑" w:eastAsia="华文细黑" w:cs="华文细黑"/>
                <w:spacing w:val="-1"/>
                <w:w w:val="95"/>
                <w:position w:val="10"/>
                <w:sz w:val="13"/>
                <w:szCs w:val="13"/>
              </w:rPr>
              <w:t>+</w:t>
            </w:r>
            <w:r>
              <w:rPr>
                <w:rFonts w:ascii="华文细黑" w:eastAsia="华文细黑" w:cs="华文细黑" w:hint="eastAsia"/>
                <w:w w:val="95"/>
                <w:sz w:val="20"/>
                <w:szCs w:val="20"/>
              </w:rPr>
              <w:t>、</w:t>
            </w:r>
            <w:r>
              <w:rPr>
                <w:rFonts w:ascii="华文细黑" w:eastAsia="华文细黑" w:cs="华文细黑"/>
                <w:spacing w:val="-1"/>
                <w:w w:val="95"/>
                <w:sz w:val="20"/>
                <w:szCs w:val="20"/>
              </w:rPr>
              <w:t>A</w:t>
            </w:r>
            <w:r>
              <w:rPr>
                <w:rFonts w:ascii="华文细黑" w:eastAsia="华文细黑" w:cs="华文细黑"/>
                <w:w w:val="95"/>
                <w:sz w:val="20"/>
                <w:szCs w:val="20"/>
              </w:rPr>
              <w:t>g</w:t>
            </w:r>
            <w:r>
              <w:rPr>
                <w:rFonts w:ascii="华文细黑" w:eastAsia="华文细黑" w:cs="华文细黑"/>
                <w:spacing w:val="-1"/>
                <w:w w:val="95"/>
                <w:position w:val="10"/>
                <w:sz w:val="13"/>
                <w:szCs w:val="13"/>
              </w:rPr>
              <w:t>+</w:t>
            </w:r>
            <w:r>
              <w:rPr>
                <w:rFonts w:ascii="华文细黑" w:eastAsia="华文细黑" w:cs="华文细黑" w:hint="eastAsia"/>
                <w:w w:val="95"/>
                <w:sz w:val="20"/>
                <w:szCs w:val="20"/>
              </w:rPr>
              <w:t>、</w:t>
            </w:r>
            <w:r>
              <w:rPr>
                <w:rFonts w:ascii="华文细黑" w:eastAsia="华文细黑" w:cs="华文细黑"/>
                <w:spacing w:val="-2"/>
                <w:w w:val="95"/>
                <w:sz w:val="20"/>
                <w:szCs w:val="20"/>
              </w:rPr>
              <w:t>C</w:t>
            </w:r>
            <w:r>
              <w:rPr>
                <w:rFonts w:ascii="华文细黑" w:eastAsia="华文细黑" w:cs="华文细黑"/>
                <w:spacing w:val="-1"/>
                <w:w w:val="95"/>
                <w:sz w:val="20"/>
                <w:szCs w:val="20"/>
              </w:rPr>
              <w:t>o</w:t>
            </w:r>
            <w:r>
              <w:rPr>
                <w:rFonts w:ascii="华文细黑" w:eastAsia="华文细黑" w:cs="华文细黑"/>
                <w:spacing w:val="-2"/>
                <w:w w:val="95"/>
                <w:position w:val="10"/>
                <w:sz w:val="13"/>
                <w:szCs w:val="13"/>
              </w:rPr>
              <w:t>2</w:t>
            </w:r>
            <w:r>
              <w:rPr>
                <w:rFonts w:ascii="华文细黑" w:eastAsia="华文细黑" w:cs="华文细黑"/>
                <w:spacing w:val="-1"/>
                <w:w w:val="95"/>
                <w:position w:val="10"/>
                <w:sz w:val="13"/>
                <w:szCs w:val="13"/>
              </w:rPr>
              <w:t>+</w:t>
            </w:r>
            <w:r>
              <w:rPr>
                <w:rFonts w:ascii="华文细黑" w:eastAsia="华文细黑" w:cs="华文细黑"/>
                <w:w w:val="95"/>
                <w:sz w:val="20"/>
                <w:szCs w:val="20"/>
              </w:rPr>
              <w:t>)</w:t>
            </w:r>
            <w:r>
              <w:rPr>
                <w:rFonts w:ascii="华文细黑" w:eastAsia="华文细黑" w:cs="华文细黑" w:hint="eastAsia"/>
                <w:w w:val="95"/>
                <w:sz w:val="20"/>
                <w:szCs w:val="20"/>
              </w:rPr>
              <w:t>配合物的合成、结构及光催</w:t>
            </w:r>
            <w:r>
              <w:rPr>
                <w:rFonts w:ascii="华文细黑" w:eastAsia="华文细黑" w:cs="华文细黑"/>
                <w:w w:val="99"/>
                <w:sz w:val="20"/>
                <w:szCs w:val="20"/>
              </w:rPr>
              <w:t xml:space="preserve"> 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化性能研究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68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杨宏训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68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环境与化学工程学院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55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1240205111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9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顾鑫润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工业设计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镇江华山村景观规划设计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3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沈洁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机械工程学院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56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1240206201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李秀娟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机械电子工程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半潜式海洋平台主动波浪补偿系统运动学特性分析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苏世杰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机械工程学院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57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1240206228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张可可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机械电子工程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半潜式海洋平台主动波浪补偿系统开发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苏世杰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机械工程学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58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1240206316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39" w:right="42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苗晨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机械电子工程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基于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MATLA</w:t>
            </w:r>
            <w:r>
              <w:rPr>
                <w:rFonts w:ascii="华文细黑" w:eastAsia="华文细黑" w:cs="华文细黑"/>
                <w:sz w:val="20"/>
                <w:szCs w:val="20"/>
              </w:rPr>
              <w:t>B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+A</w:t>
            </w:r>
            <w:r>
              <w:rPr>
                <w:rFonts w:ascii="华文细黑" w:eastAsia="华文细黑" w:cs="华文细黑"/>
                <w:sz w:val="20"/>
                <w:szCs w:val="20"/>
              </w:rPr>
              <w:t>D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AMS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的移动搬运机器人的联合仿真研究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李忠国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机械工程学院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59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1240202217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索鑫宇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机械设计制造及其自动化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工程管道相贯线切割设备的设计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李滨城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机械工程学院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60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1240202315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聂俊杰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机械设计制造及其自动化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移动搬运机器人的机械结构设计及其仿真研究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3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唐炜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机械工程学院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61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1240202408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耿浩涵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机械设计制造及其自动化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一种通用型重物搬运小车的设计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吴巨龙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机械工程学院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62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1240407227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余传强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机械设计制造及其自动化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基于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ANSYS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的螺旋桨</w:t>
            </w:r>
            <w:r>
              <w:rPr>
                <w:rFonts w:ascii="华文细黑" w:eastAsia="华文细黑" w:cs="华文细黑"/>
                <w:spacing w:val="1"/>
                <w:sz w:val="20"/>
                <w:szCs w:val="20"/>
              </w:rPr>
              <w:t>-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轴系</w:t>
            </w:r>
            <w:r>
              <w:rPr>
                <w:rFonts w:ascii="华文细黑" w:eastAsia="华文细黑" w:cs="华文细黑"/>
                <w:spacing w:val="1"/>
                <w:sz w:val="20"/>
                <w:szCs w:val="20"/>
              </w:rPr>
              <w:t>-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壳体系统的振动特性分析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3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马超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机械工程学院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63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1240202320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王月阳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1" w:lineRule="exact"/>
              <w:ind w:left="27"/>
              <w:rPr>
                <w:rFonts w:ascii="华文细黑" w:eastAsia="华文细黑" w:cs="华文细黑"/>
                <w:sz w:val="20"/>
                <w:szCs w:val="20"/>
              </w:rPr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机械设计制造及其自动化</w:t>
            </w:r>
            <w:r>
              <w:rPr>
                <w:rFonts w:ascii="华文细黑" w:eastAsia="华文细黑" w:cs="华文细黑"/>
                <w:sz w:val="20"/>
                <w:szCs w:val="20"/>
              </w:rPr>
              <w:t>(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卓</w:t>
            </w:r>
          </w:p>
          <w:p w:rsidR="00000000" w:rsidRDefault="006864FB">
            <w:pPr>
              <w:pStyle w:val="TableParagraph"/>
              <w:kinsoku w:val="0"/>
              <w:overflowPunct w:val="0"/>
              <w:spacing w:line="283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越</w:t>
            </w:r>
            <w:r>
              <w:rPr>
                <w:rFonts w:ascii="华文细黑" w:eastAsia="华文细黑" w:cs="华文细黑"/>
                <w:sz w:val="20"/>
                <w:szCs w:val="20"/>
              </w:rPr>
              <w:t>)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7"/>
            </w:pPr>
            <w:r>
              <w:rPr>
                <w:rFonts w:ascii="华文细黑" w:eastAsia="华文细黑" w:cs="华文细黑" w:hint="eastAsia"/>
                <w:spacing w:val="-1"/>
                <w:sz w:val="20"/>
                <w:szCs w:val="20"/>
              </w:rPr>
              <w:t>Φ</w:t>
            </w:r>
            <w:r>
              <w:rPr>
                <w:rFonts w:ascii="华文细黑" w:eastAsia="华文细黑" w:cs="华文细黑"/>
                <w:sz w:val="20"/>
                <w:szCs w:val="20"/>
              </w:rPr>
              <w:t>46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船用电动起锚机设计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张胜文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机械工程学院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8"/>
            </w:pPr>
            <w:r>
              <w:rPr>
                <w:rFonts w:ascii="华文细黑" w:eastAsia="华文细黑" w:cs="华文细黑"/>
                <w:sz w:val="20"/>
                <w:szCs w:val="20"/>
              </w:rPr>
              <w:t>64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1241901213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9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匡翔宇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计算机科学与技术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程序设计竞赛自动阅卷系统设计与实现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景国良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2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计算机科学与工程学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65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1241901322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39" w:right="42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武鹏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计算机科学与技术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不平衡模糊加权极限学习机算法研究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于化龙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2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计算机科学与工程学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66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1241901324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杨永国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计算机科学与技术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基于</w:t>
            </w:r>
            <w:r>
              <w:rPr>
                <w:rFonts w:ascii="华文细黑" w:eastAsia="华文细黑" w:cs="华文细黑"/>
                <w:sz w:val="20"/>
                <w:szCs w:val="20"/>
              </w:rPr>
              <w:t>J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SP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和</w:t>
            </w:r>
            <w:r>
              <w:rPr>
                <w:rFonts w:ascii="华文细黑" w:eastAsia="华文细黑" w:cs="华文细黑"/>
                <w:sz w:val="20"/>
                <w:szCs w:val="20"/>
              </w:rPr>
              <w:t>Web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的教师学生教学互动系统的设计与实现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3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吴陈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2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计算机科学与工程学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67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1241904114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39" w:right="42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傅杰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软件工程</w:t>
            </w:r>
            <w:r>
              <w:rPr>
                <w:rFonts w:ascii="华文细黑" w:eastAsia="华文细黑" w:cs="华文细黑"/>
                <w:sz w:val="20"/>
                <w:szCs w:val="20"/>
              </w:rPr>
              <w:t>(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卓越</w:t>
            </w:r>
            <w:r>
              <w:rPr>
                <w:rFonts w:ascii="华文细黑" w:eastAsia="华文细黑" w:cs="华文细黑"/>
                <w:sz w:val="20"/>
                <w:szCs w:val="20"/>
              </w:rPr>
              <w:t>)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殡葬智能化控制和管理平台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3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叶华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2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计算机科学与工程学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68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1241904220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史佳俊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软件工程</w:t>
            </w:r>
            <w:r>
              <w:rPr>
                <w:rFonts w:ascii="华文细黑" w:eastAsia="华文细黑" w:cs="华文细黑"/>
                <w:sz w:val="20"/>
                <w:szCs w:val="20"/>
              </w:rPr>
              <w:t>(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卓越</w:t>
            </w:r>
            <w:r>
              <w:rPr>
                <w:rFonts w:ascii="华文细黑" w:eastAsia="华文细黑" w:cs="华文细黑"/>
                <w:sz w:val="20"/>
                <w:szCs w:val="20"/>
              </w:rPr>
              <w:t>)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声控饮水机设计和开发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王卫民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2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计算机科学与工程学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69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1241904227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39" w:right="42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颜旭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软件工程</w:t>
            </w:r>
            <w:r>
              <w:rPr>
                <w:rFonts w:ascii="华文细黑" w:eastAsia="华文细黑" w:cs="华文细黑"/>
                <w:sz w:val="20"/>
                <w:szCs w:val="20"/>
              </w:rPr>
              <w:t>(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卓越</w:t>
            </w:r>
            <w:r>
              <w:rPr>
                <w:rFonts w:ascii="华文细黑" w:eastAsia="华文细黑" w:cs="华文细黑"/>
                <w:sz w:val="20"/>
                <w:szCs w:val="20"/>
              </w:rPr>
              <w:t>)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基于粗糙集的特征选择及其分类研究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杨习贝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2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计算机科学与工程学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70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1241903211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翟娇娇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通信工程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A</w:t>
            </w:r>
            <w:r>
              <w:rPr>
                <w:rFonts w:ascii="华文细黑" w:eastAsia="华文细黑" w:cs="华文细黑"/>
                <w:sz w:val="20"/>
                <w:szCs w:val="20"/>
              </w:rPr>
              <w:t>ndr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o</w:t>
            </w:r>
            <w:r>
              <w:rPr>
                <w:rFonts w:ascii="华文细黑" w:eastAsia="华文细黑" w:cs="华文细黑"/>
                <w:sz w:val="20"/>
                <w:szCs w:val="20"/>
              </w:rPr>
              <w:t>id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平台下的文件安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全共享技术的分析与实现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李永忠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2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计算机科学与工程学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71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1241903212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张丽丽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通信工程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球阵列的波束形成技术研究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张绛丽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2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计算机科学与工程学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72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1241903227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39" w:right="42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徐泰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通信工程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基于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A</w:t>
            </w:r>
            <w:r>
              <w:rPr>
                <w:rFonts w:ascii="华文细黑" w:eastAsia="华文细黑" w:cs="华文细黑"/>
                <w:sz w:val="20"/>
                <w:szCs w:val="20"/>
              </w:rPr>
              <w:t>ndr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o</w:t>
            </w:r>
            <w:r>
              <w:rPr>
                <w:rFonts w:ascii="华文细黑" w:eastAsia="华文细黑" w:cs="华文细黑"/>
                <w:sz w:val="20"/>
                <w:szCs w:val="20"/>
              </w:rPr>
              <w:t>id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的智能小车蓝牙测控系统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刘庆华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2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计算机科学与工程学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73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1241906125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邹晨珑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物联网工程</w:t>
            </w:r>
            <w:r>
              <w:rPr>
                <w:rFonts w:ascii="华文细黑" w:eastAsia="华文细黑" w:cs="华文细黑"/>
                <w:sz w:val="20"/>
                <w:szCs w:val="20"/>
              </w:rPr>
              <w:t>(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卓越</w:t>
            </w:r>
            <w:r>
              <w:rPr>
                <w:rFonts w:ascii="华文细黑" w:eastAsia="华文细黑" w:cs="华文细黑"/>
                <w:sz w:val="20"/>
                <w:szCs w:val="20"/>
              </w:rPr>
              <w:t>)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电磁车双车跟随及车辆超速制止装置设计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刘庆华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2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计算机科学与工程学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74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1241906202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39" w:right="42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宋萍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物联网工程</w:t>
            </w:r>
            <w:r>
              <w:rPr>
                <w:rFonts w:ascii="华文细黑" w:eastAsia="华文细黑" w:cs="华文细黑"/>
                <w:sz w:val="20"/>
                <w:szCs w:val="20"/>
              </w:rPr>
              <w:t>(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卓越</w:t>
            </w:r>
            <w:r>
              <w:rPr>
                <w:rFonts w:ascii="华文细黑" w:eastAsia="华文细黑" w:cs="华文细黑"/>
                <w:sz w:val="20"/>
                <w:szCs w:val="20"/>
              </w:rPr>
              <w:t>)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基于单片机船舶高温区温度监测报警系统的研究与实现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张绛丽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2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计算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机科学与工程学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75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1241906218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张锦麟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物联网工程</w:t>
            </w:r>
            <w:r>
              <w:rPr>
                <w:rFonts w:ascii="华文细黑" w:eastAsia="华文细黑" w:cs="华文细黑"/>
                <w:sz w:val="20"/>
                <w:szCs w:val="20"/>
              </w:rPr>
              <w:t>(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卓越</w:t>
            </w:r>
            <w:r>
              <w:rPr>
                <w:rFonts w:ascii="华文细黑" w:eastAsia="华文细黑" w:cs="华文细黑"/>
                <w:sz w:val="20"/>
                <w:szCs w:val="20"/>
              </w:rPr>
              <w:t>)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基于云平台的移动考试系统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3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滕玮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2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计算机科学与工程学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76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1240401122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39" w:right="42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刘帅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工商管理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海尔开放创新平台运营模式分析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3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田剑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经济管理学院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77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1240413115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9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商亮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工商管理</w:t>
            </w:r>
            <w:r>
              <w:rPr>
                <w:rFonts w:ascii="华文细黑" w:eastAsia="华文细黑" w:cs="华文细黑"/>
                <w:sz w:val="20"/>
                <w:szCs w:val="20"/>
              </w:rPr>
              <w:t>(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中澳合作办学</w:t>
            </w:r>
            <w:r>
              <w:rPr>
                <w:rFonts w:ascii="华文细黑" w:eastAsia="华文细黑" w:cs="华文细黑"/>
                <w:sz w:val="20"/>
                <w:szCs w:val="20"/>
              </w:rPr>
              <w:t>)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中国情境下文化价值观倾向与员工创新行为关系的实证研究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3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金辉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经济管理学院</w:t>
            </w:r>
          </w:p>
        </w:tc>
      </w:tr>
    </w:tbl>
    <w:p w:rsidR="00000000" w:rsidRDefault="006864FB">
      <w:pPr>
        <w:sectPr w:rsidR="00000000">
          <w:pgSz w:w="16839" w:h="11920" w:orient="landscape"/>
          <w:pgMar w:top="1020" w:right="980" w:bottom="1000" w:left="1040" w:header="790" w:footer="815" w:gutter="0"/>
          <w:cols w:space="720"/>
          <w:noEndnote/>
        </w:sectPr>
      </w:pPr>
    </w:p>
    <w:p w:rsidR="00000000" w:rsidRDefault="006864FB">
      <w:pPr>
        <w:kinsoku w:val="0"/>
        <w:overflowPunct w:val="0"/>
        <w:spacing w:before="5" w:line="180" w:lineRule="exact"/>
        <w:rPr>
          <w:sz w:val="18"/>
          <w:szCs w:val="18"/>
        </w:rPr>
      </w:pPr>
    </w:p>
    <w:p w:rsidR="00000000" w:rsidRDefault="006864FB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214"/>
        <w:gridCol w:w="1320"/>
        <w:gridCol w:w="2626"/>
        <w:gridCol w:w="5311"/>
        <w:gridCol w:w="1080"/>
        <w:gridCol w:w="20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序号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学生学号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26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学生</w:t>
            </w:r>
            <w:r>
              <w:rPr>
                <w:rFonts w:ascii="华文细黑" w:eastAsia="华文细黑" w:cs="华文细黑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姓名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884" w:right="88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所属专业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226" w:right="2224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论文题目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33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指导老师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613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所属学院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78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1240408127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王政宜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工业工程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1" w:lineRule="exact"/>
              <w:ind w:left="27"/>
              <w:rPr>
                <w:rFonts w:ascii="华文细黑" w:eastAsia="华文细黑" w:cs="华文细黑"/>
                <w:sz w:val="20"/>
                <w:szCs w:val="20"/>
              </w:rPr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现场管理在富士通将军中央空调（无锡）有限公司的应用研</w:t>
            </w:r>
          </w:p>
          <w:p w:rsidR="00000000" w:rsidRDefault="006864FB">
            <w:pPr>
              <w:pStyle w:val="TableParagraph"/>
              <w:kinsoku w:val="0"/>
              <w:overflowPunct w:val="0"/>
              <w:spacing w:line="283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究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佟芳庭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经济管理学院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79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1240408204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439" w:right="42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聂琳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工业工程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音乐产品测试中的人因研究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33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吴俊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经济管理学院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8"/>
            </w:pPr>
            <w:r>
              <w:rPr>
                <w:rFonts w:ascii="华文细黑" w:eastAsia="华文细黑" w:cs="华文细黑"/>
                <w:sz w:val="20"/>
                <w:szCs w:val="20"/>
              </w:rPr>
              <w:t>80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8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1240408235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359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朱成诚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工业工程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基于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QF</w:t>
            </w:r>
            <w:r>
              <w:rPr>
                <w:rFonts w:ascii="华文细黑" w:eastAsia="华文细黑" w:cs="华文细黑"/>
                <w:sz w:val="20"/>
                <w:szCs w:val="20"/>
              </w:rPr>
              <w:t>D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的产品质量改进研究——以视频服务为例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李晓萍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经济管理学院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54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81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54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1240403129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54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顾逸波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54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会计学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9" w:lineRule="exact"/>
              <w:ind w:left="27"/>
              <w:rPr>
                <w:rFonts w:ascii="华文细黑" w:eastAsia="华文细黑" w:cs="华文细黑"/>
                <w:sz w:val="20"/>
                <w:szCs w:val="20"/>
              </w:rPr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上市公司股权激励模式及其利弊：以新疆特变电工股份有限</w:t>
            </w:r>
          </w:p>
          <w:p w:rsidR="00000000" w:rsidRDefault="006864FB">
            <w:pPr>
              <w:pStyle w:val="TableParagraph"/>
              <w:kinsoku w:val="0"/>
              <w:overflowPunct w:val="0"/>
              <w:spacing w:line="283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公司为例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54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崔健波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54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经济管理学院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8"/>
            </w:pPr>
            <w:r>
              <w:rPr>
                <w:rFonts w:ascii="华文细黑" w:eastAsia="华文细黑" w:cs="华文细黑"/>
                <w:sz w:val="20"/>
                <w:szCs w:val="20"/>
              </w:rPr>
              <w:t>82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1240501202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359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董静怡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会计学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企业资本结构与企业绩效研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究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王育霞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经济管理学院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83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1240901114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439" w:right="42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孙卓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会计学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公私合作（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PPP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）项目审计评价指标研究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33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王丽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经济管理学院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8"/>
            </w:pPr>
            <w:r>
              <w:rPr>
                <w:rFonts w:ascii="华文细黑" w:eastAsia="华文细黑" w:cs="华文细黑"/>
                <w:sz w:val="20"/>
                <w:szCs w:val="20"/>
              </w:rPr>
              <w:t>84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1240901116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359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魏世慧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会计学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会计确认与计量研究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33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王丽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经济管理学院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85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1240903109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439" w:right="42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潘盼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会计学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特殊普通合伙会计师事务所风险防范研究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33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王丽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经济管理学院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86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1240405111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王晓敏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经济学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我国制造业能耗强度变动及影响因素研究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33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李根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经济管理学院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54"/>
              <w:ind w:left="28"/>
            </w:pPr>
            <w:r>
              <w:rPr>
                <w:rFonts w:ascii="华文细黑" w:eastAsia="华文细黑" w:cs="华文细黑"/>
                <w:sz w:val="20"/>
                <w:szCs w:val="20"/>
              </w:rPr>
              <w:t>87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54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1240410113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54"/>
              <w:ind w:left="359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王怡颖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9" w:lineRule="exact"/>
              <w:ind w:left="27"/>
              <w:rPr>
                <w:rFonts w:ascii="华文细黑" w:eastAsia="华文细黑" w:cs="华文细黑"/>
                <w:sz w:val="20"/>
                <w:szCs w:val="20"/>
              </w:rPr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经济学</w:t>
            </w:r>
            <w:r>
              <w:rPr>
                <w:rFonts w:ascii="华文细黑" w:eastAsia="华文细黑" w:cs="华文细黑"/>
                <w:sz w:val="20"/>
                <w:szCs w:val="20"/>
              </w:rPr>
              <w:t>(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金融分析及风险管理</w:t>
            </w:r>
          </w:p>
          <w:p w:rsidR="00000000" w:rsidRDefault="006864FB">
            <w:pPr>
              <w:pStyle w:val="TableParagraph"/>
              <w:kinsoku w:val="0"/>
              <w:overflowPunct w:val="0"/>
              <w:spacing w:line="283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方向</w:t>
            </w:r>
            <w:r>
              <w:rPr>
                <w:rFonts w:ascii="华文细黑" w:eastAsia="华文细黑" w:cs="华文细黑"/>
                <w:sz w:val="20"/>
                <w:szCs w:val="20"/>
              </w:rPr>
              <w:t>)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54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中美众筹运营模式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比较研究——以众筹网和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K</w:t>
            </w:r>
            <w:r>
              <w:rPr>
                <w:rFonts w:ascii="华文细黑" w:eastAsia="华文细黑" w:cs="华文细黑"/>
                <w:sz w:val="20"/>
                <w:szCs w:val="20"/>
              </w:rPr>
              <w:t>ick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st</w:t>
            </w:r>
            <w:r>
              <w:rPr>
                <w:rFonts w:ascii="华文细黑" w:eastAsia="华文细黑" w:cs="华文细黑"/>
                <w:sz w:val="20"/>
                <w:szCs w:val="20"/>
              </w:rPr>
              <w:t>ar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t</w:t>
            </w:r>
            <w:r>
              <w:rPr>
                <w:rFonts w:ascii="华文细黑" w:eastAsia="华文细黑" w:cs="华文细黑"/>
                <w:sz w:val="20"/>
                <w:szCs w:val="20"/>
              </w:rPr>
              <w:t>er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为例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54"/>
              <w:ind w:left="33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卜亚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54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经济管理学院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8"/>
            </w:pPr>
            <w:r>
              <w:rPr>
                <w:rFonts w:ascii="华文细黑" w:eastAsia="华文细黑" w:cs="华文细黑"/>
                <w:sz w:val="20"/>
                <w:szCs w:val="20"/>
              </w:rPr>
              <w:t>88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1240407107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439" w:right="42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吕爽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信息管理与信息系统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江苏科技大学众筹网站分析、设计与开发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王念新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经济管理学院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89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1240407124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王中林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信息管理与信息系统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作业本公益协会管理系统的设计与开发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33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苗虹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经济管理学院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90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1240407130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郑渊橡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信息管理与信息系统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股权众筹项目成功影响因素的实证研究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王念新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经济管理学院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91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1240407207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马巧鸽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信息管理与信息系统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对研究生及导师数据的探索性分析——以</w:t>
            </w:r>
            <w:r>
              <w:rPr>
                <w:rFonts w:ascii="华文细黑" w:eastAsia="华文细黑" w:cs="华文细黑"/>
                <w:sz w:val="20"/>
                <w:szCs w:val="20"/>
              </w:rPr>
              <w:t>J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K</w:t>
            </w:r>
            <w:r>
              <w:rPr>
                <w:rFonts w:ascii="华文细黑" w:eastAsia="华文细黑" w:cs="华文细黑"/>
                <w:sz w:val="20"/>
                <w:szCs w:val="20"/>
              </w:rPr>
              <w:t>D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为例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33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任南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经济管理学院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92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1240407223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平国楼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信息管理与信息系统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高管支持对信息安全管理有效性的影响研究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王志英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经济管理学院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93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1240407229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张开飞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信息管理与信息系统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二手车销售电子商务系统设计与开发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王志英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经济管理学院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94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1242103113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35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黄义深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建筑环境与设备工程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沟槽式平板热管的性能研究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张东辉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能源与动力工程学院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95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1242103120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35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马晓龙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建筑环境与设备工程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LNG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梯级汽化器工艺设计与分析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赵忠超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4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能源与动力工程学院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8"/>
            </w:pPr>
            <w:r>
              <w:rPr>
                <w:rFonts w:ascii="华文细黑" w:eastAsia="华文细黑" w:cs="华文细黑"/>
                <w:sz w:val="20"/>
                <w:szCs w:val="20"/>
              </w:rPr>
              <w:t>96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1242103122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石大川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建筑环境与设备工程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600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吨级海巡船干衣机设计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冯国增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能源与动力工程学院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97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1242102103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32" w:right="427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陈浩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轮机工程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蜗壳式切向入口旋流器性能研究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3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王军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能源与动力工程学院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98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1242102115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刘凯旋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轮机工程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9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缸柴油发电机组隔振系统动力学分析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沈那伟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能源与动力工程学院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99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1242102121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施俊杰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轮机工程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游艇用氢燃料电池推进系统详细设计与布置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杨兴林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能源与动力工程学院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100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1242101121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钱巍巍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热能与动力工程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12000H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P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油服船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滑油系统监测与仿真开发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杨宗明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能源与动力工程学院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101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1242101217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李英旭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热能与动力工程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球型颗粒堆积方法研究电极有效性质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3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孔为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能源与动力工程学院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102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1242101330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张一帆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热能与动力工程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某船用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LNG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气化系统方案的对比分析与优化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姚寿广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能源与动力工程学院</w:t>
            </w:r>
          </w:p>
        </w:tc>
      </w:tr>
    </w:tbl>
    <w:p w:rsidR="00000000" w:rsidRDefault="006864FB">
      <w:pPr>
        <w:sectPr w:rsidR="00000000">
          <w:pgSz w:w="16839" w:h="11920" w:orient="landscape"/>
          <w:pgMar w:top="1020" w:right="980" w:bottom="1000" w:left="1040" w:header="790" w:footer="815" w:gutter="0"/>
          <w:cols w:space="720"/>
          <w:noEndnote/>
        </w:sectPr>
      </w:pPr>
    </w:p>
    <w:p w:rsidR="00000000" w:rsidRDefault="006864FB">
      <w:pPr>
        <w:kinsoku w:val="0"/>
        <w:overflowPunct w:val="0"/>
        <w:spacing w:before="5" w:line="180" w:lineRule="exact"/>
        <w:rPr>
          <w:sz w:val="18"/>
          <w:szCs w:val="18"/>
        </w:rPr>
      </w:pPr>
    </w:p>
    <w:p w:rsidR="00000000" w:rsidRDefault="006864FB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214"/>
        <w:gridCol w:w="1320"/>
        <w:gridCol w:w="2626"/>
        <w:gridCol w:w="5311"/>
        <w:gridCol w:w="1080"/>
        <w:gridCol w:w="20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序号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学生学号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26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学生</w:t>
            </w:r>
            <w:r>
              <w:rPr>
                <w:rFonts w:ascii="华文细黑" w:eastAsia="华文细黑" w:cs="华文细黑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姓名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884" w:right="88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所属专业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226" w:right="2224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论文题目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33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指导老师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613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所属学院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103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1243002207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9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朱蔚杰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生物工程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微波强化酶催化苯丙酸修饰蚕蛹油合成新型母乳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脂肪替代品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3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王俊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  <w:u w:val="single"/>
              </w:rPr>
              <w:t>生物技术学院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104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1243001108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39" w:right="42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李霞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生物技术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基于红外光谱的丁香品质的快速检测方法研究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3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颜辉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  <w:u w:val="single"/>
              </w:rPr>
              <w:t>生物技术学院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105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1243001135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张佳鑫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生物技术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超声预处理对酶解法制备大豆降血糖肽的影响及机理研究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江明珠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  <w:u w:val="single"/>
              </w:rPr>
              <w:t>生物技术学院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106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1240503103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39" w:right="42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丛睿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统计学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大学生恋爱问题的调查与统计分析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3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赵俊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数理学院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107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1240503206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李海丹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统计学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基于统计特征的</w:t>
            </w:r>
            <w:r>
              <w:rPr>
                <w:rFonts w:ascii="华文细黑" w:eastAsia="华文细黑" w:cs="华文细黑"/>
                <w:sz w:val="20"/>
                <w:szCs w:val="20"/>
              </w:rPr>
              <w:t>D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NA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序列甲基化识别方法研究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徐维艳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数理学院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108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1240503215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徐汤美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统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计学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基于相似信息优先的船舶建造费用测算模型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徐祖润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数理学院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109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1240501110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程元哲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信息与计算科学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一类非线性常微分方程的数值解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伊士超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数理学院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110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1240501201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陈宇静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信息与计算科学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RNA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序列的甲基化识别方法研究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徐维艳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数理学院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111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1240502125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王人永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应用物理学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铁酸铋纳米颗粒制备和气敏性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张亚梅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数理学院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112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1240502208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范昕尉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应用物理学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三维谐振子势中简并费米体系中的暗孤子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3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王颖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数理学院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113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1240701107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39" w:right="42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黄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鑫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社会体育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我国残疾人竞技体育开展的现状及对策研究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郝小刚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体育学院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114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1240701125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徐盛城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社会体育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浙江省台州市天台县业余足球联赛发展现状调查与分析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3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李明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体育学院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115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1240701203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王珂丹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社会体育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61" w:lineRule="exact"/>
              <w:ind w:left="27"/>
              <w:rPr>
                <w:rFonts w:ascii="华文细黑" w:eastAsia="华文细黑" w:cs="华文细黑"/>
                <w:sz w:val="20"/>
                <w:szCs w:val="20"/>
              </w:rPr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改革开放以来镇江市主城区城市体育空间生产的过程与特征</w:t>
            </w:r>
          </w:p>
          <w:p w:rsidR="00000000" w:rsidRDefault="006864FB">
            <w:pPr>
              <w:pStyle w:val="TableParagraph"/>
              <w:kinsoku w:val="0"/>
              <w:overflowPunct w:val="0"/>
              <w:spacing w:line="283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研究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33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赵均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体育学院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116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1245602105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9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刘青松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工程管理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利用垃圾废料与再生骨料制备绿色低熟料混凝土的试验研究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9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张圣菊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土木工程与建筑学院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117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1245602116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戴雨辰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工程管理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科大数理楼设计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9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宋学臣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土木工程与建筑学院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118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1245602129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王旭东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工程管理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基于</w:t>
            </w:r>
            <w:r>
              <w:rPr>
                <w:rFonts w:ascii="华文细黑" w:eastAsia="华文细黑" w:cs="华文细黑"/>
                <w:sz w:val="20"/>
                <w:szCs w:val="20"/>
              </w:rPr>
              <w:t>BI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M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的综合楼工程技术标编制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39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张雪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土木工程与建筑学院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119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1245603130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孙辉宇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建筑学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教研组团规划及国际学术交流中心设计</w:t>
            </w:r>
            <w:r>
              <w:rPr>
                <w:rFonts w:ascii="华文细黑" w:eastAsia="华文细黑" w:cs="华文细黑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39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黄程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土木工程与建筑学院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120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1245601311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黄献文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土木工程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迎江大厦地下室基坑支护设计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9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周爱兆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土木工程与建筑学院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1245601323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徐洪俊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土木工程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基于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ANSYS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的多层钢结构办公楼优化设计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9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王仁华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土木工程与建筑学院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122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1245601115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39" w:right="42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龙威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土木工程</w:t>
            </w:r>
            <w:r>
              <w:rPr>
                <w:rFonts w:ascii="华文细黑" w:eastAsia="华文细黑" w:cs="华文细黑"/>
                <w:sz w:val="20"/>
                <w:szCs w:val="20"/>
              </w:rPr>
              <w:t>(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卓越</w:t>
            </w:r>
            <w:r>
              <w:rPr>
                <w:rFonts w:ascii="华文细黑" w:eastAsia="华文细黑" w:cs="华文细黑"/>
                <w:sz w:val="20"/>
                <w:szCs w:val="20"/>
              </w:rPr>
              <w:t>)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合肥化肥厂办公新楼设计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9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齐永正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土木工程与建筑学院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123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1245601203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王祎婧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土木工程</w:t>
            </w:r>
            <w:r>
              <w:rPr>
                <w:rFonts w:ascii="华文细黑" w:eastAsia="华文细黑" w:cs="华文细黑"/>
                <w:sz w:val="20"/>
                <w:szCs w:val="20"/>
              </w:rPr>
              <w:t>(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卓越</w:t>
            </w:r>
            <w:r>
              <w:rPr>
                <w:rFonts w:ascii="华文细黑" w:eastAsia="华文细黑" w:cs="华文细黑"/>
                <w:sz w:val="20"/>
                <w:szCs w:val="20"/>
              </w:rPr>
              <w:t>)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兼用金属和粘弹性阻尼器的消能减震结构抗震性能研究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9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裴星洙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土木工程与建筑学院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1245601225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夏永杰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土木工程</w:t>
            </w:r>
            <w:r>
              <w:rPr>
                <w:rFonts w:ascii="华文细黑" w:eastAsia="华文细黑" w:cs="华文细黑"/>
                <w:sz w:val="20"/>
                <w:szCs w:val="20"/>
              </w:rPr>
              <w:t>(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卓越</w:t>
            </w:r>
            <w:r>
              <w:rPr>
                <w:rFonts w:ascii="华文细黑" w:eastAsia="华文细黑" w:cs="华文细黑"/>
                <w:sz w:val="20"/>
                <w:szCs w:val="20"/>
              </w:rPr>
              <w:t>)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华海综合楼设计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9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宋学臣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土木工程与建筑学院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125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1240801308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39" w:right="42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倪静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英语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毕飞宇《玉米》英译本中乡土语言翻译策略研究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曾景婷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外国语学院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126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1241906102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王薇薇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英语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从格式塔意象再造理论看中文古诗之英译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3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高彬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外国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语学院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127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1245561109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39" w:right="42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葛江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材料成型及控制工程</w:t>
            </w:r>
            <w:r>
              <w:rPr>
                <w:rFonts w:ascii="华文细黑" w:eastAsia="华文细黑" w:cs="华文细黑"/>
                <w:sz w:val="20"/>
                <w:szCs w:val="20"/>
              </w:rPr>
              <w:t>(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卓越</w:t>
            </w:r>
            <w:r>
              <w:rPr>
                <w:rFonts w:ascii="华文细黑" w:eastAsia="华文细黑" w:cs="华文细黑"/>
                <w:sz w:val="20"/>
                <w:szCs w:val="20"/>
              </w:rPr>
              <w:t>)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铜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/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钢复合板材的组织和性能研究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张小立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张家港校区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128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1245561233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39" w:right="42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周威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材料成型及控制工程</w:t>
            </w:r>
            <w:r>
              <w:rPr>
                <w:rFonts w:ascii="华文细黑" w:eastAsia="华文细黑" w:cs="华文细黑"/>
                <w:sz w:val="20"/>
                <w:szCs w:val="20"/>
              </w:rPr>
              <w:t>(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卓越</w:t>
            </w:r>
            <w:r>
              <w:rPr>
                <w:rFonts w:ascii="华文细黑" w:eastAsia="华文细黑" w:cs="华文细黑"/>
                <w:sz w:val="20"/>
                <w:szCs w:val="20"/>
              </w:rPr>
              <w:t>)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A</w:t>
            </w:r>
            <w:r>
              <w:rPr>
                <w:rFonts w:ascii="华文细黑" w:eastAsia="华文细黑" w:cs="华文细黑"/>
                <w:sz w:val="20"/>
                <w:szCs w:val="20"/>
              </w:rPr>
              <w:t>Z91D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镁合金真空扩散渗锌工艺的研究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王淑艳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张家港校区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129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1245533119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39" w:right="42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平原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电气工程及其自动化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基于多传感器信息融合的无人车自主导航算法研究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田会峰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张家港校区</w:t>
            </w:r>
          </w:p>
        </w:tc>
      </w:tr>
    </w:tbl>
    <w:p w:rsidR="00000000" w:rsidRDefault="006864FB">
      <w:pPr>
        <w:sectPr w:rsidR="00000000">
          <w:pgSz w:w="16839" w:h="11920" w:orient="landscape"/>
          <w:pgMar w:top="1020" w:right="980" w:bottom="1000" w:left="1040" w:header="790" w:footer="815" w:gutter="0"/>
          <w:cols w:space="720"/>
          <w:noEndnote/>
        </w:sectPr>
      </w:pPr>
    </w:p>
    <w:p w:rsidR="00000000" w:rsidRDefault="006864FB">
      <w:pPr>
        <w:kinsoku w:val="0"/>
        <w:overflowPunct w:val="0"/>
        <w:spacing w:before="5" w:line="180" w:lineRule="exact"/>
        <w:rPr>
          <w:sz w:val="18"/>
          <w:szCs w:val="18"/>
        </w:rPr>
      </w:pPr>
    </w:p>
    <w:p w:rsidR="00000000" w:rsidRDefault="006864FB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214"/>
        <w:gridCol w:w="1320"/>
        <w:gridCol w:w="2626"/>
        <w:gridCol w:w="5311"/>
        <w:gridCol w:w="1080"/>
        <w:gridCol w:w="20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序号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学生学号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26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学生</w:t>
            </w:r>
            <w:r>
              <w:rPr>
                <w:rFonts w:ascii="华文细黑" w:eastAsia="华文细黑" w:cs="华文细黑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姓名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884" w:right="88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所属专业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226" w:right="2224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论文题目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33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指导老师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613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所属学院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130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1245533134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9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周磊磊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电气工程及其自动化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基于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PL</w:t>
            </w:r>
            <w:r>
              <w:rPr>
                <w:rFonts w:ascii="华文细黑" w:eastAsia="华文细黑" w:cs="华文细黑"/>
                <w:spacing w:val="-2"/>
                <w:sz w:val="20"/>
                <w:szCs w:val="20"/>
              </w:rPr>
              <w:t>C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的工业卷边机智能上下料机械手设计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3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周瑜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张家港校区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131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1245533228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杨志豪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电气工程及其自动化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含舰载太阳能发电系统的配电网降损方法研究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郑艳芳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张家港校区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132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1245533230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39" w:right="42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张晨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电气工程及其自动化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双频激光干涉仪信号处理与验证卡设计规划与测试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杜昭平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张家港校区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133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1145523210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李果子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机械电子工程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硬币分拣机器人设计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金琦淳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张家港校区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134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1245523101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柴娜娜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机械电子工程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基于激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光雷达的社区安保服务机器人障碍物检测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袁明新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张家港校区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135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1245523104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39" w:right="42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夏婷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机械电子工程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污泥脱水用螺旋卸料沉降离心机螺旋转子结构优化设计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3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申燚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张家港校区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136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1245523204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39" w:right="42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朱媛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机械电子工程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卧式螺旋卸料沉降离心机螺旋输送器的三维有限元分析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3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申燚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张家港校区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137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1245523225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吴鹏程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机械电子工程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社区安保服务机器人的无线视频传输及终端显示控制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袁明新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张家港校区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138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1245522118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39" w:right="42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闵杰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机械设计制造及其自动化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全自动封闭式超大型纸箱包装线总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体设计及分析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3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王琪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张家港校区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139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1245522123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魏久焱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机械设计制造及其自动化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水下船体清扫机器人设计与实现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方海峰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张家港校区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140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1245522202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39" w:right="42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李昱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机械设计制造及其自动化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一种能够自动调节电池压紧力的电池箱设计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方海峰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张家港校区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141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1245532105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曹雪岳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计算机科学与技术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序列图像特征提取与匹配研究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李雪宝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张家港校区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142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1245532201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刘璐璐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计算机科学与技术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基于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A</w:t>
            </w:r>
            <w:r>
              <w:rPr>
                <w:rFonts w:ascii="华文细黑" w:eastAsia="华文细黑" w:cs="华文细黑"/>
                <w:sz w:val="20"/>
                <w:szCs w:val="20"/>
              </w:rPr>
              <w:t>ndr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o</w:t>
            </w:r>
            <w:r>
              <w:rPr>
                <w:rFonts w:ascii="华文细黑" w:eastAsia="华文细黑" w:cs="华文细黑"/>
                <w:sz w:val="20"/>
                <w:szCs w:val="20"/>
              </w:rPr>
              <w:t>id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的网上订餐系统的设计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刘永良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张家港校区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143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1245521130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曾玉华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热能与动力工程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一种空气净化加湿器的设计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李荣敏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张家港校区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144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1245521226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许文杰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热能与动力工程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FSRU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系统中换热器内部的流动与传热数值模拟分析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姚寿广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张家港校区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145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1245536102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杨田莉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软件工程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基于安卓平台的停车帮手的设计与实现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常本勤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张家港校区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146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1245536131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39" w:right="42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张翔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软件工程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基于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SS</w:t>
            </w:r>
            <w:r>
              <w:rPr>
                <w:rFonts w:ascii="华文细黑" w:eastAsia="华文细黑" w:cs="华文细黑"/>
                <w:sz w:val="20"/>
                <w:szCs w:val="20"/>
              </w:rPr>
              <w:t>H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电子图书城的设计与实现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郭小芳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张家港校区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147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1245542105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彭珉珺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物流管理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闭环供应链下的汽车再制造过程与商业模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式分析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3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黄颖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张家港校区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148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1245542108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包文杰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物流管理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基于</w:t>
            </w:r>
            <w:r>
              <w:rPr>
                <w:rFonts w:ascii="华文细黑" w:eastAsia="华文细黑" w:cs="华文细黑"/>
                <w:spacing w:val="-2"/>
                <w:sz w:val="20"/>
                <w:szCs w:val="20"/>
              </w:rPr>
              <w:t>C</w:t>
            </w:r>
            <w:r>
              <w:rPr>
                <w:rFonts w:ascii="华文细黑" w:eastAsia="华文细黑" w:cs="华文细黑"/>
                <w:sz w:val="20"/>
                <w:szCs w:val="20"/>
              </w:rPr>
              <w:t>2B2</w:t>
            </w:r>
            <w:r>
              <w:rPr>
                <w:rFonts w:ascii="华文细黑" w:eastAsia="华文细黑" w:cs="华文细黑"/>
                <w:spacing w:val="-1"/>
                <w:sz w:val="20"/>
                <w:szCs w:val="20"/>
              </w:rPr>
              <w:t>F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农产品电子商务的销售模式研究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王普玉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张家港校区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149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1245542109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陈凤阳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物流管理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江苏新美星智能立体仓库规划设计与仿真方案分析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3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黄颖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张家港校区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150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1245542118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39" w:right="42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齐望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物流管理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基于客户感知价值的易逝品存储销售模型研究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王普玉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张家港校区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151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1245542223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温鹏霄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物流管理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基于二维码的服装智能推荐系统方案设计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黄颖、王勉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张家港校区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152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1245562132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39" w:right="42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张恒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冶金工程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非离子表面活性剂浊点萃取分离和富集钛的研究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彭银仙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张家港校区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153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1245562212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何亚洲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冶金工程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碳含量对含钛高炉渣钠化反应的影响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居殿春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张家港校区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154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1245562226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358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魏梦楠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冶金工程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生物质催化气化特性的研究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邱家用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张家港校区</w:t>
            </w:r>
          </w:p>
        </w:tc>
      </w:tr>
    </w:tbl>
    <w:p w:rsidR="00000000" w:rsidRDefault="006864FB">
      <w:pPr>
        <w:sectPr w:rsidR="00000000">
          <w:pgSz w:w="16839" w:h="11920" w:orient="landscape"/>
          <w:pgMar w:top="1020" w:right="980" w:bottom="1000" w:left="1040" w:header="790" w:footer="815" w:gutter="0"/>
          <w:cols w:space="720"/>
          <w:noEndnote/>
        </w:sectPr>
      </w:pPr>
    </w:p>
    <w:p w:rsidR="00000000" w:rsidRDefault="006864FB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6864FB">
      <w:pPr>
        <w:kinsoku w:val="0"/>
        <w:overflowPunct w:val="0"/>
        <w:spacing w:before="6" w:line="200" w:lineRule="exact"/>
        <w:rPr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1320"/>
        <w:gridCol w:w="960"/>
        <w:gridCol w:w="3780"/>
        <w:gridCol w:w="1486"/>
        <w:gridCol w:w="1656"/>
        <w:gridCol w:w="2798"/>
        <w:gridCol w:w="946"/>
        <w:gridCol w:w="213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line="261" w:lineRule="exact"/>
              <w:ind w:left="85"/>
              <w:rPr>
                <w:rFonts w:ascii="华文细黑" w:eastAsia="华文细黑" w:cs="华文细黑"/>
                <w:sz w:val="20"/>
                <w:szCs w:val="20"/>
              </w:rPr>
            </w:pPr>
            <w:bookmarkStart w:id="2" w:name="2016优秀团队毕业论文"/>
            <w:bookmarkEnd w:id="2"/>
            <w:r>
              <w:rPr>
                <w:rFonts w:ascii="华文细黑" w:eastAsia="华文细黑" w:cs="华文细黑" w:hint="eastAsia"/>
                <w:sz w:val="20"/>
                <w:szCs w:val="20"/>
              </w:rPr>
              <w:t>团队</w:t>
            </w:r>
          </w:p>
          <w:p w:rsidR="00000000" w:rsidRDefault="006864FB">
            <w:pPr>
              <w:pStyle w:val="TableParagraph"/>
              <w:kinsoku w:val="0"/>
              <w:overflowPunct w:val="0"/>
              <w:spacing w:line="283" w:lineRule="exact"/>
              <w:ind w:left="8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序号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60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学生学号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80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学生姓名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468" w:right="1451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论文题目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34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指导老师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C000"/>
          </w:tcPr>
          <w:p w:rsidR="00000000" w:rsidRDefault="006864FB"/>
        </w:tc>
        <w:tc>
          <w:tcPr>
            <w:tcW w:w="27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7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团队题目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line="261" w:lineRule="exact"/>
              <w:ind w:left="45" w:right="40"/>
              <w:jc w:val="center"/>
              <w:rPr>
                <w:rFonts w:ascii="华文细黑" w:eastAsia="华文细黑" w:cs="华文细黑"/>
                <w:sz w:val="20"/>
                <w:szCs w:val="20"/>
              </w:rPr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团队</w:t>
            </w:r>
          </w:p>
          <w:p w:rsidR="00000000" w:rsidRDefault="006864FB">
            <w:pPr>
              <w:pStyle w:val="TableParagraph"/>
              <w:kinsoku w:val="0"/>
              <w:overflowPunct w:val="0"/>
              <w:spacing w:line="283" w:lineRule="exact"/>
              <w:ind w:left="45" w:right="4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第一导师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666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所属学院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09" w:right="204"/>
              <w:jc w:val="center"/>
            </w:pPr>
            <w:r>
              <w:rPr>
                <w:rFonts w:ascii="华文细黑" w:eastAsia="华文细黑" w:cs="华文细黑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1240108112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7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刘路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投标阶段的船体结构技术准备要点分析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43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嵇春艳</w:t>
            </w:r>
          </w:p>
        </w:tc>
        <w:tc>
          <w:tcPr>
            <w:tcW w:w="4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自升式海洋钻井平台的设计、建造关键问题研究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施兴华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6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船舶与海洋工程学院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1240108107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边刘阳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腐蚀损伤下加筋板极限承载能力的仿真和试验研究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43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施兴华</w:t>
            </w:r>
          </w:p>
        </w:tc>
        <w:tc>
          <w:tcPr>
            <w:tcW w:w="4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自升式海洋钻井平台的设计、建造关键问题研究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施兴华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6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船舶与海洋工程学院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1240108104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孙思遥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37" w:line="187" w:lineRule="auto"/>
              <w:ind w:left="23" w:right="-39"/>
            </w:pPr>
            <w:r>
              <w:rPr>
                <w:rFonts w:ascii="华文细黑" w:eastAsia="华文细黑" w:cs="华文细黑"/>
                <w:spacing w:val="-2"/>
                <w:sz w:val="16"/>
                <w:szCs w:val="16"/>
              </w:rPr>
              <w:t>C</w:t>
            </w:r>
            <w:r>
              <w:rPr>
                <w:rFonts w:ascii="华文细黑" w:eastAsia="华文细黑" w:cs="华文细黑"/>
                <w:spacing w:val="1"/>
                <w:sz w:val="16"/>
                <w:szCs w:val="16"/>
              </w:rPr>
              <w:t>M</w:t>
            </w:r>
            <w:r>
              <w:rPr>
                <w:rFonts w:ascii="华文细黑" w:eastAsia="华文细黑" w:cs="华文细黑"/>
                <w:sz w:val="16"/>
                <w:szCs w:val="16"/>
              </w:rPr>
              <w:t>H</w:t>
            </w:r>
            <w:r>
              <w:rPr>
                <w:rFonts w:ascii="华文细黑" w:eastAsia="华文细黑" w:cs="华文细黑"/>
                <w:spacing w:val="-1"/>
                <w:sz w:val="16"/>
                <w:szCs w:val="16"/>
              </w:rPr>
              <w:t>I148</w:t>
            </w:r>
            <w:r>
              <w:rPr>
                <w:rFonts w:ascii="华文细黑" w:eastAsia="华文细黑" w:cs="华文细黑" w:hint="eastAsia"/>
                <w:sz w:val="16"/>
                <w:szCs w:val="16"/>
              </w:rPr>
              <w:t>海洋石油</w:t>
            </w:r>
            <w:r>
              <w:rPr>
                <w:rFonts w:ascii="华文细黑" w:eastAsia="华文细黑" w:cs="华文细黑"/>
                <w:spacing w:val="-1"/>
                <w:sz w:val="16"/>
                <w:szCs w:val="16"/>
              </w:rPr>
              <w:t>944</w:t>
            </w:r>
            <w:r>
              <w:rPr>
                <w:rFonts w:ascii="华文细黑" w:eastAsia="华文细黑" w:cs="华文细黑" w:hint="eastAsia"/>
                <w:sz w:val="16"/>
                <w:szCs w:val="16"/>
              </w:rPr>
              <w:t>项目主机间吊车梁的结构设计</w:t>
            </w:r>
            <w:r>
              <w:rPr>
                <w:rFonts w:ascii="华文细黑" w:eastAsia="华文细黑" w:cs="华文细黑"/>
                <w:sz w:val="16"/>
                <w:szCs w:val="16"/>
              </w:rPr>
              <w:t xml:space="preserve"> </w:t>
            </w:r>
            <w:r>
              <w:rPr>
                <w:rFonts w:ascii="华文细黑" w:eastAsia="华文细黑" w:cs="华文细黑" w:hint="eastAsia"/>
                <w:sz w:val="16"/>
                <w:szCs w:val="16"/>
              </w:rPr>
              <w:t>及强度校核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43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施兴华</w:t>
            </w:r>
          </w:p>
        </w:tc>
        <w:tc>
          <w:tcPr>
            <w:tcW w:w="4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自升式海洋钻井平台的设计、建造关键问题研究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施兴华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6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船舶与海洋工程学院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1240108109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陈昌兴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甲板起重机基座结构强度分析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513" w:right="511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王珂</w:t>
            </w:r>
          </w:p>
        </w:tc>
        <w:tc>
          <w:tcPr>
            <w:tcW w:w="4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自升式海洋钻井平台的设计、建造关键问题研究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施兴华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6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船舶与海洋工程学院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1240108117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缪文辉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甲板吊机立柱的结构设计和强度校核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513" w:right="511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刘珍</w:t>
            </w:r>
          </w:p>
        </w:tc>
        <w:tc>
          <w:tcPr>
            <w:tcW w:w="4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自升式海洋钻井平台的设计、建造关键问题研究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施兴华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6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船舶与海洋工程学院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1240108106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周海霞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37" w:line="187" w:lineRule="auto"/>
              <w:ind w:left="23" w:right="-39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海洋石油</w:t>
            </w:r>
            <w:r>
              <w:rPr>
                <w:rFonts w:ascii="华文细黑" w:eastAsia="华文细黑" w:cs="华文细黑"/>
                <w:spacing w:val="-1"/>
                <w:sz w:val="16"/>
                <w:szCs w:val="16"/>
              </w:rPr>
              <w:t>944</w:t>
            </w:r>
            <w:r>
              <w:rPr>
                <w:rFonts w:ascii="华文细黑" w:eastAsia="华文细黑" w:cs="华文细黑" w:hint="eastAsia"/>
                <w:sz w:val="16"/>
                <w:szCs w:val="16"/>
              </w:rPr>
              <w:t>移动钻井平台高压泥浆泵基座结构设计</w:t>
            </w:r>
            <w:r>
              <w:rPr>
                <w:rFonts w:ascii="华文细黑" w:eastAsia="华文细黑" w:cs="华文细黑"/>
                <w:sz w:val="16"/>
                <w:szCs w:val="16"/>
              </w:rPr>
              <w:t xml:space="preserve"> </w:t>
            </w:r>
            <w:r>
              <w:rPr>
                <w:rFonts w:ascii="华文细黑" w:eastAsia="华文细黑" w:cs="华文细黑" w:hint="eastAsia"/>
                <w:sz w:val="16"/>
                <w:szCs w:val="16"/>
              </w:rPr>
              <w:t>及强度计算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513" w:right="511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刘珍</w:t>
            </w:r>
          </w:p>
        </w:tc>
        <w:tc>
          <w:tcPr>
            <w:tcW w:w="4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自升式海洋钻井平台的设计、建造关键问题研究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施兴华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6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船舶与海洋工程学院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1240108128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王枢齐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某自升式钻井平台</w:t>
            </w:r>
            <w:r>
              <w:rPr>
                <w:rFonts w:ascii="华文细黑" w:eastAsia="华文细黑" w:cs="华文细黑" w:hint="eastAsia"/>
                <w:sz w:val="16"/>
                <w:szCs w:val="16"/>
              </w:rPr>
              <w:t>双层底分段生产设计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43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李良碧</w:t>
            </w:r>
          </w:p>
        </w:tc>
        <w:tc>
          <w:tcPr>
            <w:tcW w:w="4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自升式海洋钻井平台的设计、建造关键问题研究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施兴华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6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船舶与海洋工程学院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1240108101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戴静文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23"/>
            </w:pPr>
            <w:r>
              <w:rPr>
                <w:rFonts w:ascii="华文细黑" w:eastAsia="华文细黑" w:cs="华文细黑"/>
                <w:spacing w:val="1"/>
                <w:sz w:val="16"/>
                <w:szCs w:val="16"/>
              </w:rPr>
              <w:t>N</w:t>
            </w:r>
            <w:r>
              <w:rPr>
                <w:rFonts w:ascii="华文细黑" w:eastAsia="华文细黑" w:cs="华文细黑"/>
                <w:spacing w:val="-2"/>
                <w:sz w:val="16"/>
                <w:szCs w:val="16"/>
              </w:rPr>
              <w:t>G</w:t>
            </w:r>
            <w:r>
              <w:rPr>
                <w:rFonts w:ascii="华文细黑" w:eastAsia="华文细黑" w:cs="华文细黑"/>
                <w:spacing w:val="-1"/>
                <w:sz w:val="16"/>
                <w:szCs w:val="16"/>
              </w:rPr>
              <w:t>2500</w:t>
            </w:r>
            <w:r>
              <w:rPr>
                <w:rFonts w:ascii="华文细黑" w:eastAsia="华文细黑" w:cs="华文细黑" w:hint="eastAsia"/>
                <w:sz w:val="16"/>
                <w:szCs w:val="16"/>
              </w:rPr>
              <w:t>钻井辅助平台的围井分段生产设计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43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施兴华</w:t>
            </w:r>
          </w:p>
        </w:tc>
        <w:tc>
          <w:tcPr>
            <w:tcW w:w="4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自升式海洋钻井平台的设计、建造关键问题研究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施兴华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6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船舶与海洋工程学院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1240108127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7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王辉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某平台风机房分段的生产设计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43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霍发力</w:t>
            </w:r>
          </w:p>
        </w:tc>
        <w:tc>
          <w:tcPr>
            <w:tcW w:w="4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自升式海洋钻井平台的设计、建造关键问题研究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施兴华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6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船舶与海洋工程学院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9"/>
              <w:jc w:val="center"/>
            </w:pPr>
            <w:r>
              <w:rPr>
                <w:rFonts w:ascii="华文细黑" w:eastAsia="华文细黑" w:cs="华文细黑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1240304306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9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常路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水下检测与作业机器人</w:t>
            </w:r>
            <w:r>
              <w:rPr>
                <w:rFonts w:ascii="华文细黑" w:eastAsia="华文细黑" w:cs="华文细黑"/>
                <w:sz w:val="16"/>
                <w:szCs w:val="16"/>
              </w:rPr>
              <w:t>R</w:t>
            </w:r>
            <w:r>
              <w:rPr>
                <w:rFonts w:ascii="华文细黑" w:eastAsia="华文细黑" w:cs="华文细黑"/>
                <w:spacing w:val="-1"/>
                <w:sz w:val="16"/>
                <w:szCs w:val="16"/>
              </w:rPr>
              <w:t>OV</w:t>
            </w:r>
            <w:r>
              <w:rPr>
                <w:rFonts w:ascii="华文细黑" w:eastAsia="华文细黑" w:cs="华文细黑" w:hint="eastAsia"/>
                <w:sz w:val="16"/>
                <w:szCs w:val="16"/>
              </w:rPr>
              <w:t>水下控制系统设计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43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曾庆军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水下机器人控制系统</w:t>
            </w:r>
          </w:p>
        </w:tc>
        <w:tc>
          <w:tcPr>
            <w:tcW w:w="27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朱志宇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6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电子信息学院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1240301204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79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牛利娜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水下遥作业系统的协调控制研究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43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朱志宇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水下机器人控制系统</w:t>
            </w:r>
          </w:p>
        </w:tc>
        <w:tc>
          <w:tcPr>
            <w:tcW w:w="27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朱志宇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6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电子信息学院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1240304129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9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张喆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水下机器人航向鲁棒控制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43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朱志宇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水下机器人控制系统</w:t>
            </w:r>
          </w:p>
        </w:tc>
        <w:tc>
          <w:tcPr>
            <w:tcW w:w="27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朱志宇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6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电子信息学院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1240301108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79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周海霞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水下检测与作业机器人</w:t>
            </w:r>
            <w:r>
              <w:rPr>
                <w:rFonts w:ascii="华文细黑" w:eastAsia="华文细黑" w:cs="华文细黑"/>
                <w:sz w:val="16"/>
                <w:szCs w:val="16"/>
              </w:rPr>
              <w:t>R</w:t>
            </w:r>
            <w:r>
              <w:rPr>
                <w:rFonts w:ascii="华文细黑" w:eastAsia="华文细黑" w:cs="华文细黑"/>
                <w:spacing w:val="-1"/>
                <w:sz w:val="16"/>
                <w:szCs w:val="16"/>
              </w:rPr>
              <w:t>OV</w:t>
            </w:r>
            <w:r>
              <w:rPr>
                <w:rFonts w:ascii="华文细黑" w:eastAsia="华文细黑" w:cs="华文细黑" w:hint="eastAsia"/>
                <w:sz w:val="16"/>
                <w:szCs w:val="16"/>
              </w:rPr>
              <w:t>惯性导航设计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43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曾庆军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水下机器人控制系统</w:t>
            </w:r>
          </w:p>
        </w:tc>
        <w:tc>
          <w:tcPr>
            <w:tcW w:w="27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朱志宇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6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电子信息学院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1240301230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79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杨天宝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多功能模态切换游览遥控水下机器人控制系统设计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6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陈伟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水下机器人控制系统</w:t>
            </w:r>
          </w:p>
        </w:tc>
        <w:tc>
          <w:tcPr>
            <w:tcW w:w="27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朱志宇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6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电子信息学院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09" w:right="204"/>
              <w:jc w:val="center"/>
            </w:pPr>
            <w:r>
              <w:rPr>
                <w:rFonts w:ascii="华文细黑" w:eastAsia="华文细黑" w:cs="华文细黑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06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1240206228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张可可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半潜式海洋平台主动波浪补偿系统开发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43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苏世杰</w:t>
            </w:r>
          </w:p>
        </w:tc>
        <w:tc>
          <w:tcPr>
            <w:tcW w:w="4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基于主动波浪补偿的半潜式海洋平台设计及其关键技术研究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苏世杰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46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机械工程学院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1240206201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李秀娟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半潜式海洋平台主动波浪补偿系统运动学特性分析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43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苏世杰</w:t>
            </w:r>
          </w:p>
        </w:tc>
        <w:tc>
          <w:tcPr>
            <w:tcW w:w="4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基于主动波浪补偿的半潜式海洋平台设计及其关键技术研究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苏世杰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46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机械工程学院</w:t>
            </w:r>
          </w:p>
        </w:tc>
      </w:tr>
    </w:tbl>
    <w:p w:rsidR="00000000" w:rsidRDefault="006864FB">
      <w:pPr>
        <w:sectPr w:rsidR="00000000">
          <w:footerReference w:type="default" r:id="rId9"/>
          <w:pgSz w:w="16839" w:h="11920" w:orient="landscape"/>
          <w:pgMar w:top="1020" w:right="540" w:bottom="1000" w:left="400" w:header="790" w:footer="815" w:gutter="0"/>
          <w:pgNumType w:start="7"/>
          <w:cols w:space="720" w:equalWidth="0">
            <w:col w:w="15899"/>
          </w:cols>
          <w:noEndnote/>
        </w:sectPr>
      </w:pPr>
    </w:p>
    <w:p w:rsidR="00000000" w:rsidRDefault="006864FB">
      <w:pPr>
        <w:kinsoku w:val="0"/>
        <w:overflowPunct w:val="0"/>
        <w:spacing w:before="5" w:line="180" w:lineRule="exact"/>
        <w:rPr>
          <w:sz w:val="18"/>
          <w:szCs w:val="18"/>
        </w:rPr>
      </w:pPr>
    </w:p>
    <w:p w:rsidR="00000000" w:rsidRDefault="006864FB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1320"/>
        <w:gridCol w:w="960"/>
        <w:gridCol w:w="3780"/>
        <w:gridCol w:w="1486"/>
        <w:gridCol w:w="4454"/>
        <w:gridCol w:w="946"/>
        <w:gridCol w:w="213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line="261" w:lineRule="exact"/>
              <w:ind w:left="85"/>
              <w:rPr>
                <w:rFonts w:ascii="华文细黑" w:eastAsia="华文细黑" w:cs="华文细黑"/>
                <w:sz w:val="20"/>
                <w:szCs w:val="20"/>
              </w:rPr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团队</w:t>
            </w:r>
          </w:p>
          <w:p w:rsidR="00000000" w:rsidRDefault="006864FB">
            <w:pPr>
              <w:pStyle w:val="TableParagraph"/>
              <w:kinsoku w:val="0"/>
              <w:overflowPunct w:val="0"/>
              <w:spacing w:line="283" w:lineRule="exact"/>
              <w:ind w:left="8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序号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60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学生学号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80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学生姓名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468" w:right="1451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论文题目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34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指导老师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799" w:right="1794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团队题目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line="261" w:lineRule="exact"/>
              <w:ind w:left="45" w:right="40"/>
              <w:jc w:val="center"/>
              <w:rPr>
                <w:rFonts w:ascii="华文细黑" w:eastAsia="华文细黑" w:cs="华文细黑"/>
                <w:sz w:val="20"/>
                <w:szCs w:val="20"/>
              </w:rPr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团队</w:t>
            </w:r>
          </w:p>
          <w:p w:rsidR="00000000" w:rsidRDefault="006864FB">
            <w:pPr>
              <w:pStyle w:val="TableParagraph"/>
              <w:kinsoku w:val="0"/>
              <w:overflowPunct w:val="0"/>
              <w:spacing w:line="283" w:lineRule="exact"/>
              <w:ind w:left="45" w:right="4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第一导师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666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所属学院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8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000000" w:rsidRDefault="006864FB">
            <w:pPr>
              <w:pStyle w:val="TableParagraph"/>
              <w:kinsoku w:val="0"/>
              <w:overflowPunct w:val="0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1240408208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000000" w:rsidRDefault="006864FB">
            <w:pPr>
              <w:pStyle w:val="TableParagraph"/>
              <w:kinsoku w:val="0"/>
              <w:overflowPunct w:val="0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丁龙伟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19" w:line="220" w:lineRule="exact"/>
              <w:rPr>
                <w:sz w:val="22"/>
                <w:szCs w:val="22"/>
              </w:rPr>
            </w:pPr>
          </w:p>
          <w:p w:rsidR="00000000" w:rsidRDefault="006864FB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半潜式海洋平台造波装置设计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000000" w:rsidRDefault="006864FB">
            <w:pPr>
              <w:pStyle w:val="TableParagraph"/>
              <w:kinsoku w:val="0"/>
              <w:overflowPunct w:val="0"/>
              <w:ind w:left="43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齐继阳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19" w:line="220" w:lineRule="exact"/>
              <w:rPr>
                <w:sz w:val="22"/>
                <w:szCs w:val="22"/>
              </w:rPr>
            </w:pPr>
          </w:p>
          <w:p w:rsidR="00000000" w:rsidRDefault="006864FB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基于主动波浪补偿的半潜式海洋平台设计及其关键技术研究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000000" w:rsidRDefault="006864FB">
            <w:pPr>
              <w:pStyle w:val="TableParagraph"/>
              <w:kinsoku w:val="0"/>
              <w:overflowPunct w:val="0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苏世杰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000000" w:rsidRDefault="006864FB">
            <w:pPr>
              <w:pStyle w:val="TableParagraph"/>
              <w:kinsoku w:val="0"/>
              <w:overflowPunct w:val="0"/>
              <w:ind w:left="46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机械工程学院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1240206226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7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杨帆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半潜式海洋平台水动力学特性分析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513" w:right="511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张建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基于主动波浪补偿的半潜式海洋平台设计及其关键技术研究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苏世杰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46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机械工程学院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8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000000" w:rsidRDefault="006864FB">
            <w:pPr>
              <w:pStyle w:val="TableParagraph"/>
              <w:kinsoku w:val="0"/>
              <w:overflowPunct w:val="0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1240202327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000000" w:rsidRDefault="006864FB">
            <w:pPr>
              <w:pStyle w:val="TableParagraph"/>
              <w:kinsoku w:val="0"/>
              <w:overflowPunct w:val="0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郑正顺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19" w:line="220" w:lineRule="exact"/>
              <w:rPr>
                <w:sz w:val="22"/>
                <w:szCs w:val="22"/>
              </w:rPr>
            </w:pPr>
          </w:p>
          <w:p w:rsidR="00000000" w:rsidRDefault="006864FB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基于主动波浪补偿的半潜式海洋平台设计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000000" w:rsidRDefault="006864FB">
            <w:pPr>
              <w:pStyle w:val="TableParagraph"/>
              <w:kinsoku w:val="0"/>
              <w:overflowPunct w:val="0"/>
              <w:ind w:left="43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唐文献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19" w:line="220" w:lineRule="exact"/>
              <w:rPr>
                <w:sz w:val="22"/>
                <w:szCs w:val="22"/>
              </w:rPr>
            </w:pPr>
          </w:p>
          <w:p w:rsidR="00000000" w:rsidRDefault="006864FB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基于主动波浪补偿的半潜式海洋平台设计及其关键技术研究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000000" w:rsidRDefault="006864FB">
            <w:pPr>
              <w:pStyle w:val="TableParagraph"/>
              <w:kinsoku w:val="0"/>
              <w:overflowPunct w:val="0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苏世杰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000000" w:rsidRDefault="006864FB">
            <w:pPr>
              <w:pStyle w:val="TableParagraph"/>
              <w:kinsoku w:val="0"/>
              <w:overflowPunct w:val="0"/>
              <w:ind w:left="46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机械工程学院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8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000000" w:rsidRDefault="006864FB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华文细黑" w:eastAsia="华文细黑" w:cs="华文细黑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000000" w:rsidRDefault="006864FB">
            <w:pPr>
              <w:pStyle w:val="TableParagraph"/>
              <w:kinsoku w:val="0"/>
              <w:overflowPunct w:val="0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1240202318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000000" w:rsidRDefault="006864FB">
            <w:pPr>
              <w:pStyle w:val="TableParagraph"/>
              <w:kinsoku w:val="0"/>
              <w:overflowPunct w:val="0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王成龙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19" w:line="220" w:lineRule="exact"/>
              <w:rPr>
                <w:sz w:val="22"/>
                <w:szCs w:val="22"/>
              </w:rPr>
            </w:pPr>
          </w:p>
          <w:p w:rsidR="00000000" w:rsidRDefault="006864FB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移动搬运机器人控制系统的设计与开</w:t>
            </w:r>
            <w:r>
              <w:rPr>
                <w:rFonts w:ascii="华文细黑" w:eastAsia="华文细黑" w:cs="华文细黑" w:hint="eastAsia"/>
                <w:sz w:val="16"/>
                <w:szCs w:val="16"/>
              </w:rPr>
              <w:t>发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000000" w:rsidRDefault="006864FB">
            <w:pPr>
              <w:pStyle w:val="TableParagraph"/>
              <w:kinsoku w:val="0"/>
              <w:overflowPunct w:val="0"/>
              <w:ind w:left="43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李忠国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19" w:line="220" w:lineRule="exact"/>
              <w:rPr>
                <w:sz w:val="22"/>
                <w:szCs w:val="22"/>
              </w:rPr>
            </w:pPr>
          </w:p>
          <w:p w:rsidR="00000000" w:rsidRDefault="006864FB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全向移动搬运机器人的自主设计及其应用研究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000000" w:rsidRDefault="006864FB">
            <w:pPr>
              <w:pStyle w:val="TableParagraph"/>
              <w:kinsoku w:val="0"/>
              <w:overflowPunct w:val="0"/>
              <w:ind w:left="27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唐炜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000000" w:rsidRDefault="006864FB">
            <w:pPr>
              <w:pStyle w:val="TableParagraph"/>
              <w:kinsoku w:val="0"/>
              <w:overflowPunct w:val="0"/>
              <w:ind w:left="46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机械工程学院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8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000000" w:rsidRDefault="006864FB">
            <w:pPr>
              <w:pStyle w:val="TableParagraph"/>
              <w:kinsoku w:val="0"/>
              <w:overflowPunct w:val="0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1240202315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000000" w:rsidRDefault="006864FB">
            <w:pPr>
              <w:pStyle w:val="TableParagraph"/>
              <w:kinsoku w:val="0"/>
              <w:overflowPunct w:val="0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聂俊杰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19" w:line="220" w:lineRule="exact"/>
              <w:rPr>
                <w:sz w:val="22"/>
                <w:szCs w:val="22"/>
              </w:rPr>
            </w:pPr>
          </w:p>
          <w:p w:rsidR="00000000" w:rsidRDefault="006864FB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移动搬运机器人的机械结构设计及其仿真研究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000000" w:rsidRDefault="006864FB">
            <w:pPr>
              <w:pStyle w:val="TableParagraph"/>
              <w:kinsoku w:val="0"/>
              <w:overflowPunct w:val="0"/>
              <w:ind w:left="513" w:right="511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唐炜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19" w:line="220" w:lineRule="exact"/>
              <w:rPr>
                <w:sz w:val="22"/>
                <w:szCs w:val="22"/>
              </w:rPr>
            </w:pPr>
          </w:p>
          <w:p w:rsidR="00000000" w:rsidRDefault="006864FB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全向移动搬运机器人的自主设计及其应用研究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000000" w:rsidRDefault="006864FB">
            <w:pPr>
              <w:pStyle w:val="TableParagraph"/>
              <w:kinsoku w:val="0"/>
              <w:overflowPunct w:val="0"/>
              <w:ind w:left="27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唐炜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000000" w:rsidRDefault="006864FB">
            <w:pPr>
              <w:pStyle w:val="TableParagraph"/>
              <w:kinsoku w:val="0"/>
              <w:overflowPunct w:val="0"/>
              <w:ind w:left="46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机械工程学院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1240206316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7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苗晨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基于</w:t>
            </w:r>
            <w:r>
              <w:rPr>
                <w:rFonts w:ascii="华文细黑" w:eastAsia="华文细黑" w:cs="华文细黑"/>
                <w:spacing w:val="1"/>
                <w:sz w:val="16"/>
                <w:szCs w:val="16"/>
              </w:rPr>
              <w:t>MAT</w:t>
            </w:r>
            <w:r>
              <w:rPr>
                <w:rFonts w:ascii="华文细黑" w:eastAsia="华文细黑" w:cs="华文细黑"/>
                <w:sz w:val="16"/>
                <w:szCs w:val="16"/>
              </w:rPr>
              <w:t>L</w:t>
            </w:r>
            <w:r>
              <w:rPr>
                <w:rFonts w:ascii="华文细黑" w:eastAsia="华文细黑" w:cs="华文细黑"/>
                <w:spacing w:val="1"/>
                <w:sz w:val="16"/>
                <w:szCs w:val="16"/>
              </w:rPr>
              <w:t>A</w:t>
            </w:r>
            <w:r>
              <w:rPr>
                <w:rFonts w:ascii="华文细黑" w:eastAsia="华文细黑" w:cs="华文细黑"/>
                <w:spacing w:val="-2"/>
                <w:sz w:val="16"/>
                <w:szCs w:val="16"/>
              </w:rPr>
              <w:t>B</w:t>
            </w:r>
            <w:r>
              <w:rPr>
                <w:rFonts w:ascii="华文细黑" w:eastAsia="华文细黑" w:cs="华文细黑"/>
                <w:sz w:val="16"/>
                <w:szCs w:val="16"/>
              </w:rPr>
              <w:t>+</w:t>
            </w:r>
            <w:r>
              <w:rPr>
                <w:rFonts w:ascii="华文细黑" w:eastAsia="华文细黑" w:cs="华文细黑"/>
                <w:spacing w:val="1"/>
                <w:sz w:val="16"/>
                <w:szCs w:val="16"/>
              </w:rPr>
              <w:t>A</w:t>
            </w:r>
            <w:r>
              <w:rPr>
                <w:rFonts w:ascii="华文细黑" w:eastAsia="华文细黑" w:cs="华文细黑"/>
                <w:sz w:val="16"/>
                <w:szCs w:val="16"/>
              </w:rPr>
              <w:t>D</w:t>
            </w:r>
            <w:r>
              <w:rPr>
                <w:rFonts w:ascii="华文细黑" w:eastAsia="华文细黑" w:cs="华文细黑"/>
                <w:spacing w:val="1"/>
                <w:sz w:val="16"/>
                <w:szCs w:val="16"/>
              </w:rPr>
              <w:t>AM</w:t>
            </w:r>
            <w:r>
              <w:rPr>
                <w:rFonts w:ascii="华文细黑" w:eastAsia="华文细黑" w:cs="华文细黑"/>
                <w:spacing w:val="-1"/>
                <w:sz w:val="16"/>
                <w:szCs w:val="16"/>
              </w:rPr>
              <w:t>S</w:t>
            </w:r>
            <w:r>
              <w:rPr>
                <w:rFonts w:ascii="华文细黑" w:eastAsia="华文细黑" w:cs="华文细黑" w:hint="eastAsia"/>
                <w:sz w:val="16"/>
                <w:szCs w:val="16"/>
              </w:rPr>
              <w:t>的移动搬运机器人的联合仿真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43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李忠国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全向移动搬运机器人的自主设计及其应用研究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7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唐炜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46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机械工程学院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1240206114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李忠建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面向全向移动平台的图像采集与处理系统设计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43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王红茹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全向移动搬运机器人的自主设计及</w:t>
            </w:r>
            <w:r>
              <w:rPr>
                <w:rFonts w:ascii="华文细黑" w:eastAsia="华文细黑" w:cs="华文细黑" w:hint="eastAsia"/>
                <w:sz w:val="16"/>
                <w:szCs w:val="16"/>
              </w:rPr>
              <w:t>其应用研究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7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唐炜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46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机械工程学院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1240206327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尹如锦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基于</w:t>
            </w:r>
            <w:r>
              <w:rPr>
                <w:rFonts w:ascii="华文细黑" w:eastAsia="华文细黑" w:cs="华文细黑"/>
                <w:spacing w:val="-1"/>
                <w:sz w:val="16"/>
                <w:szCs w:val="16"/>
              </w:rPr>
              <w:t>S</w:t>
            </w:r>
            <w:r>
              <w:rPr>
                <w:rFonts w:ascii="华文细黑" w:eastAsia="华文细黑" w:cs="华文细黑"/>
                <w:spacing w:val="1"/>
                <w:sz w:val="16"/>
                <w:szCs w:val="16"/>
              </w:rPr>
              <w:t>TM</w:t>
            </w:r>
            <w:r>
              <w:rPr>
                <w:rFonts w:ascii="华文细黑" w:eastAsia="华文细黑" w:cs="华文细黑"/>
                <w:spacing w:val="-1"/>
                <w:sz w:val="16"/>
                <w:szCs w:val="16"/>
              </w:rPr>
              <w:t>32</w:t>
            </w:r>
            <w:r>
              <w:rPr>
                <w:rFonts w:ascii="华文细黑" w:eastAsia="华文细黑" w:cs="华文细黑" w:hint="eastAsia"/>
                <w:sz w:val="16"/>
                <w:szCs w:val="16"/>
              </w:rPr>
              <w:t>微控制器的全向移动平台避障方法设计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43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王红茹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全向移动搬运机器人的自主设计及其应用研究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7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唐炜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46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机械工程学院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09" w:right="204"/>
              <w:jc w:val="center"/>
            </w:pPr>
            <w:r>
              <w:rPr>
                <w:rFonts w:ascii="华文细黑" w:eastAsia="华文细黑" w:cs="华文细黑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1240408110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冯志伟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基于</w:t>
            </w:r>
            <w:r>
              <w:rPr>
                <w:rFonts w:ascii="华文细黑" w:eastAsia="华文细黑" w:cs="华文细黑"/>
                <w:spacing w:val="-1"/>
                <w:sz w:val="16"/>
                <w:szCs w:val="16"/>
              </w:rPr>
              <w:t>f</w:t>
            </w:r>
            <w:r>
              <w:rPr>
                <w:rFonts w:ascii="华文细黑" w:eastAsia="华文细黑" w:cs="华文细黑"/>
                <w:spacing w:val="1"/>
                <w:sz w:val="16"/>
                <w:szCs w:val="16"/>
              </w:rPr>
              <w:t>N</w:t>
            </w:r>
            <w:r>
              <w:rPr>
                <w:rFonts w:ascii="华文细黑" w:eastAsia="华文细黑" w:cs="华文细黑"/>
                <w:spacing w:val="-1"/>
                <w:sz w:val="16"/>
                <w:szCs w:val="16"/>
              </w:rPr>
              <w:t>I</w:t>
            </w:r>
            <w:r>
              <w:rPr>
                <w:rFonts w:ascii="华文细黑" w:eastAsia="华文细黑" w:cs="华文细黑"/>
                <w:sz w:val="16"/>
                <w:szCs w:val="16"/>
              </w:rPr>
              <w:t>R</w:t>
            </w:r>
            <w:r>
              <w:rPr>
                <w:rFonts w:ascii="华文细黑" w:eastAsia="华文细黑" w:cs="华文细黑"/>
                <w:spacing w:val="-1"/>
                <w:sz w:val="16"/>
                <w:szCs w:val="16"/>
              </w:rPr>
              <w:t>S</w:t>
            </w:r>
            <w:r>
              <w:rPr>
                <w:rFonts w:ascii="华文细黑" w:eastAsia="华文细黑" w:cs="华文细黑" w:hint="eastAsia"/>
                <w:sz w:val="16"/>
                <w:szCs w:val="16"/>
              </w:rPr>
              <w:t>的单元生产线工人作业疲劳问题研究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3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韩文民、吴俊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合理心智负荷下流水生产单元设计与改善问题研究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64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韩文民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6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经济管理学院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1240408214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黄劲松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 w:right="-39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基于心智负荷和</w:t>
            </w:r>
            <w:r>
              <w:rPr>
                <w:rFonts w:ascii="华文细黑" w:eastAsia="华文细黑" w:cs="华文细黑"/>
                <w:spacing w:val="-1"/>
                <w:sz w:val="16"/>
                <w:szCs w:val="16"/>
              </w:rPr>
              <w:t>Si</w:t>
            </w:r>
            <w:r>
              <w:rPr>
                <w:rFonts w:ascii="华文细黑" w:eastAsia="华文细黑" w:cs="华文细黑"/>
                <w:sz w:val="16"/>
                <w:szCs w:val="16"/>
              </w:rPr>
              <w:t>m</w:t>
            </w:r>
            <w:r>
              <w:rPr>
                <w:rFonts w:ascii="华文细黑" w:eastAsia="华文细黑" w:cs="华文细黑"/>
                <w:spacing w:val="-1"/>
                <w:sz w:val="16"/>
                <w:szCs w:val="16"/>
              </w:rPr>
              <w:t>i</w:t>
            </w:r>
            <w:r>
              <w:rPr>
                <w:rFonts w:ascii="华文细黑" w:eastAsia="华文细黑" w:cs="华文细黑"/>
                <w:sz w:val="16"/>
                <w:szCs w:val="16"/>
              </w:rPr>
              <w:t>o</w:t>
            </w:r>
            <w:r>
              <w:rPr>
                <w:rFonts w:ascii="华文细黑" w:eastAsia="华文细黑" w:cs="华文细黑" w:hint="eastAsia"/>
                <w:sz w:val="16"/>
                <w:szCs w:val="16"/>
              </w:rPr>
              <w:t>仿真的单元装配线平衡问题研究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3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韩文民、赵润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合理心智负荷下流水生产单元设计与改善问题研究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64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韩文民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6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经济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管理学院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1240408210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高剑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单元生产下装配型企业期量标准制定问题研究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3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韩文民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合理心智负荷下流水生产单元设计与改善问题研究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64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韩文民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6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经济管理学院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1240408133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张金平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基于目视管理与定置管理理论的现场管理问题研究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3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韩文民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合理心智负荷下流水生产单元设计与改善问题研究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64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韩文民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6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经济管理学院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1240408230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杨永磊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基于单元生产的生产线设计及设施布局问题研究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3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韩文民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合理心智负荷下流水生产单元设计与改善问题研究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64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韩文民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6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经济管理学院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09" w:right="204"/>
              <w:jc w:val="center"/>
            </w:pPr>
            <w:r>
              <w:rPr>
                <w:rFonts w:ascii="华文细黑" w:eastAsia="华文细黑" w:cs="华文细黑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06"/>
            </w:pPr>
            <w:r>
              <w:rPr>
                <w:rFonts w:ascii="华文细黑" w:eastAsia="华文细黑" w:cs="华文细黑"/>
                <w:sz w:val="20"/>
                <w:szCs w:val="20"/>
              </w:rPr>
              <w:t>1242101121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钱巍巍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23"/>
            </w:pPr>
            <w:r>
              <w:rPr>
                <w:rFonts w:ascii="华文细黑" w:eastAsia="华文细黑" w:cs="华文细黑"/>
                <w:spacing w:val="-1"/>
                <w:sz w:val="16"/>
                <w:szCs w:val="16"/>
              </w:rPr>
              <w:t>120</w:t>
            </w:r>
            <w:r>
              <w:rPr>
                <w:rFonts w:ascii="华文细黑" w:eastAsia="华文细黑" w:cs="华文细黑"/>
                <w:spacing w:val="-1"/>
                <w:sz w:val="16"/>
                <w:szCs w:val="16"/>
              </w:rPr>
              <w:t>00</w:t>
            </w:r>
            <w:r>
              <w:rPr>
                <w:rFonts w:ascii="华文细黑" w:eastAsia="华文细黑" w:cs="华文细黑"/>
                <w:sz w:val="16"/>
                <w:szCs w:val="16"/>
              </w:rPr>
              <w:t>HP</w:t>
            </w:r>
            <w:r>
              <w:rPr>
                <w:rFonts w:ascii="华文细黑" w:eastAsia="华文细黑" w:cs="华文细黑" w:hint="eastAsia"/>
                <w:sz w:val="16"/>
                <w:szCs w:val="16"/>
              </w:rPr>
              <w:t>油服船滑油系统监测与仿真开发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43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杨宗明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23"/>
            </w:pPr>
            <w:r>
              <w:rPr>
                <w:rFonts w:ascii="华文细黑" w:eastAsia="华文细黑" w:cs="华文细黑"/>
                <w:spacing w:val="-1"/>
                <w:sz w:val="16"/>
                <w:szCs w:val="16"/>
              </w:rPr>
              <w:t>12000</w:t>
            </w:r>
            <w:r>
              <w:rPr>
                <w:rFonts w:ascii="华文细黑" w:eastAsia="华文细黑" w:cs="华文细黑"/>
                <w:sz w:val="16"/>
                <w:szCs w:val="16"/>
              </w:rPr>
              <w:t>HP</w:t>
            </w:r>
            <w:r>
              <w:rPr>
                <w:rFonts w:ascii="华文细黑" w:eastAsia="华文细黑" w:cs="华文细黑" w:hint="eastAsia"/>
                <w:sz w:val="16"/>
                <w:szCs w:val="16"/>
              </w:rPr>
              <w:t>油服船船舶管路系统监测与仿真开发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30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陈宁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6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能源与动力工程学院</w:t>
            </w:r>
          </w:p>
        </w:tc>
      </w:tr>
    </w:tbl>
    <w:p w:rsidR="00000000" w:rsidRDefault="006864FB">
      <w:pPr>
        <w:sectPr w:rsidR="00000000">
          <w:pgSz w:w="16839" w:h="11920" w:orient="landscape"/>
          <w:pgMar w:top="1020" w:right="540" w:bottom="1000" w:left="400" w:header="790" w:footer="815" w:gutter="0"/>
          <w:cols w:space="720"/>
          <w:noEndnote/>
        </w:sectPr>
      </w:pPr>
    </w:p>
    <w:p w:rsidR="00000000" w:rsidRDefault="006864FB">
      <w:pPr>
        <w:kinsoku w:val="0"/>
        <w:overflowPunct w:val="0"/>
        <w:spacing w:before="5" w:line="180" w:lineRule="exact"/>
        <w:rPr>
          <w:sz w:val="18"/>
          <w:szCs w:val="18"/>
        </w:rPr>
      </w:pPr>
    </w:p>
    <w:p w:rsidR="00000000" w:rsidRDefault="006864FB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1320"/>
        <w:gridCol w:w="960"/>
        <w:gridCol w:w="3780"/>
        <w:gridCol w:w="1486"/>
        <w:gridCol w:w="4454"/>
        <w:gridCol w:w="946"/>
        <w:gridCol w:w="213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line="261" w:lineRule="exact"/>
              <w:ind w:left="85"/>
              <w:rPr>
                <w:rFonts w:ascii="华文细黑" w:eastAsia="华文细黑" w:cs="华文细黑"/>
                <w:sz w:val="20"/>
                <w:szCs w:val="20"/>
              </w:rPr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团队</w:t>
            </w:r>
          </w:p>
          <w:p w:rsidR="00000000" w:rsidRDefault="006864FB">
            <w:pPr>
              <w:pStyle w:val="TableParagraph"/>
              <w:kinsoku w:val="0"/>
              <w:overflowPunct w:val="0"/>
              <w:spacing w:line="283" w:lineRule="exact"/>
              <w:ind w:left="8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序号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60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学生学号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80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学生姓名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468" w:right="1451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论文题目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34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指导老师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799" w:right="1794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团队题目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line="261" w:lineRule="exact"/>
              <w:ind w:left="45" w:right="40"/>
              <w:jc w:val="center"/>
              <w:rPr>
                <w:rFonts w:ascii="华文细黑" w:eastAsia="华文细黑" w:cs="华文细黑"/>
                <w:sz w:val="20"/>
                <w:szCs w:val="20"/>
              </w:rPr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团队</w:t>
            </w:r>
          </w:p>
          <w:p w:rsidR="00000000" w:rsidRDefault="006864FB">
            <w:pPr>
              <w:pStyle w:val="TableParagraph"/>
              <w:kinsoku w:val="0"/>
              <w:overflowPunct w:val="0"/>
              <w:spacing w:line="283" w:lineRule="exact"/>
              <w:ind w:left="45" w:right="4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第一导师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666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所属学院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1242101125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谢文琪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23"/>
            </w:pPr>
            <w:r>
              <w:rPr>
                <w:rFonts w:ascii="华文细黑" w:eastAsia="华文细黑" w:cs="华文细黑"/>
                <w:spacing w:val="-1"/>
                <w:sz w:val="16"/>
                <w:szCs w:val="16"/>
              </w:rPr>
              <w:t>12000</w:t>
            </w:r>
            <w:r>
              <w:rPr>
                <w:rFonts w:ascii="华文细黑" w:eastAsia="华文细黑" w:cs="华文细黑"/>
                <w:sz w:val="16"/>
                <w:szCs w:val="16"/>
              </w:rPr>
              <w:t>HP</w:t>
            </w:r>
            <w:r>
              <w:rPr>
                <w:rFonts w:ascii="华文细黑" w:eastAsia="华文细黑" w:cs="华文细黑" w:hint="eastAsia"/>
                <w:sz w:val="16"/>
                <w:szCs w:val="16"/>
              </w:rPr>
              <w:t>油服船排气系统监测与仿真开发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43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杨宗明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23"/>
            </w:pPr>
            <w:r>
              <w:rPr>
                <w:rFonts w:ascii="华文细黑" w:eastAsia="华文细黑" w:cs="华文细黑"/>
                <w:spacing w:val="-1"/>
                <w:sz w:val="16"/>
                <w:szCs w:val="16"/>
              </w:rPr>
              <w:t>12000</w:t>
            </w:r>
            <w:r>
              <w:rPr>
                <w:rFonts w:ascii="华文细黑" w:eastAsia="华文细黑" w:cs="华文细黑"/>
                <w:sz w:val="16"/>
                <w:szCs w:val="16"/>
              </w:rPr>
              <w:t>HP</w:t>
            </w:r>
            <w:r>
              <w:rPr>
                <w:rFonts w:ascii="华文细黑" w:eastAsia="华文细黑" w:cs="华文细黑" w:hint="eastAsia"/>
                <w:sz w:val="16"/>
                <w:szCs w:val="16"/>
              </w:rPr>
              <w:t>油服船船舶管路系统监测与仿真开发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30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陈宁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6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能源与动力工程学院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1242101305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赵若琳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23"/>
            </w:pPr>
            <w:r>
              <w:rPr>
                <w:rFonts w:ascii="华文细黑" w:eastAsia="华文细黑" w:cs="华文细黑"/>
                <w:spacing w:val="-1"/>
                <w:sz w:val="16"/>
                <w:szCs w:val="16"/>
              </w:rPr>
              <w:t>12000</w:t>
            </w:r>
            <w:r>
              <w:rPr>
                <w:rFonts w:ascii="华文细黑" w:eastAsia="华文细黑" w:cs="华文细黑"/>
                <w:sz w:val="16"/>
                <w:szCs w:val="16"/>
              </w:rPr>
              <w:t>HP</w:t>
            </w:r>
            <w:r>
              <w:rPr>
                <w:rFonts w:ascii="华文细黑" w:eastAsia="华文细黑" w:cs="华文细黑" w:hint="eastAsia"/>
                <w:sz w:val="16"/>
                <w:szCs w:val="16"/>
              </w:rPr>
              <w:t>油服船泥浆输送系统监测与仿真开发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513" w:right="511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陈宁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23"/>
            </w:pPr>
            <w:r>
              <w:rPr>
                <w:rFonts w:ascii="华文细黑" w:eastAsia="华文细黑" w:cs="华文细黑"/>
                <w:spacing w:val="-1"/>
                <w:sz w:val="16"/>
                <w:szCs w:val="16"/>
              </w:rPr>
              <w:t>12000</w:t>
            </w:r>
            <w:r>
              <w:rPr>
                <w:rFonts w:ascii="华文细黑" w:eastAsia="华文细黑" w:cs="华文细黑"/>
                <w:sz w:val="16"/>
                <w:szCs w:val="16"/>
              </w:rPr>
              <w:t>HP</w:t>
            </w:r>
            <w:r>
              <w:rPr>
                <w:rFonts w:ascii="华文细黑" w:eastAsia="华文细黑" w:cs="华文细黑" w:hint="eastAsia"/>
                <w:sz w:val="16"/>
                <w:szCs w:val="16"/>
              </w:rPr>
              <w:t>油服船船舶管路系统监测与仿真开发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30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陈宁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6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能源与动力工程学院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1242102206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冯兆缘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/>
                <w:spacing w:val="-1"/>
                <w:sz w:val="16"/>
                <w:szCs w:val="16"/>
              </w:rPr>
              <w:t>12000</w:t>
            </w:r>
            <w:r>
              <w:rPr>
                <w:rFonts w:ascii="华文细黑" w:eastAsia="华文细黑" w:cs="华文细黑"/>
                <w:sz w:val="16"/>
                <w:szCs w:val="16"/>
              </w:rPr>
              <w:t>HP</w:t>
            </w:r>
            <w:r>
              <w:rPr>
                <w:rFonts w:ascii="华文细黑" w:eastAsia="华文细黑" w:cs="华文细黑" w:hint="eastAsia"/>
                <w:sz w:val="16"/>
                <w:szCs w:val="16"/>
              </w:rPr>
              <w:t>油服船钻井压载水系统监测与仿真开发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513" w:right="511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陈宁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/>
                <w:spacing w:val="-1"/>
                <w:sz w:val="16"/>
                <w:szCs w:val="16"/>
              </w:rPr>
              <w:t>12000</w:t>
            </w:r>
            <w:r>
              <w:rPr>
                <w:rFonts w:ascii="华文细黑" w:eastAsia="华文细黑" w:cs="华文细黑"/>
                <w:sz w:val="16"/>
                <w:szCs w:val="16"/>
              </w:rPr>
              <w:t>HP</w:t>
            </w:r>
            <w:r>
              <w:rPr>
                <w:rFonts w:ascii="华文细黑" w:eastAsia="华文细黑" w:cs="华文细黑" w:hint="eastAsia"/>
                <w:sz w:val="16"/>
                <w:szCs w:val="16"/>
              </w:rPr>
              <w:t>油服船船舶管路系统监测与仿真开发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30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陈宁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6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能源与动力工程学院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1242102223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王晨源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/>
                <w:spacing w:val="-1"/>
                <w:sz w:val="16"/>
                <w:szCs w:val="16"/>
              </w:rPr>
              <w:t>12000</w:t>
            </w:r>
            <w:r>
              <w:rPr>
                <w:rFonts w:ascii="华文细黑" w:eastAsia="华文细黑" w:cs="华文细黑"/>
                <w:sz w:val="16"/>
                <w:szCs w:val="16"/>
              </w:rPr>
              <w:t>HP</w:t>
            </w:r>
            <w:r>
              <w:rPr>
                <w:rFonts w:ascii="华文细黑" w:eastAsia="华文细黑" w:cs="华文细黑" w:hint="eastAsia"/>
                <w:sz w:val="16"/>
                <w:szCs w:val="16"/>
              </w:rPr>
              <w:t>油服船海水冷却系统监测与仿真开发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3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温华兵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/>
                <w:spacing w:val="-1"/>
                <w:sz w:val="16"/>
                <w:szCs w:val="16"/>
              </w:rPr>
              <w:t>12000</w:t>
            </w:r>
            <w:r>
              <w:rPr>
                <w:rFonts w:ascii="华文细黑" w:eastAsia="华文细黑" w:cs="华文细黑"/>
                <w:sz w:val="16"/>
                <w:szCs w:val="16"/>
              </w:rPr>
              <w:t>HP</w:t>
            </w:r>
            <w:r>
              <w:rPr>
                <w:rFonts w:ascii="华文细黑" w:eastAsia="华文细黑" w:cs="华文细黑" w:hint="eastAsia"/>
                <w:sz w:val="16"/>
                <w:szCs w:val="16"/>
              </w:rPr>
              <w:t>油服船船舶管路系统监测与仿真开发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30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陈宁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6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能源与动力工程学院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1242102116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刘尊渠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/>
                <w:spacing w:val="-1"/>
                <w:sz w:val="16"/>
                <w:szCs w:val="16"/>
              </w:rPr>
              <w:t>12000</w:t>
            </w:r>
            <w:r>
              <w:rPr>
                <w:rFonts w:ascii="华文细黑" w:eastAsia="华文细黑" w:cs="华文细黑"/>
                <w:sz w:val="16"/>
                <w:szCs w:val="16"/>
              </w:rPr>
              <w:t>HP</w:t>
            </w:r>
            <w:r>
              <w:rPr>
                <w:rFonts w:ascii="华文细黑" w:eastAsia="华文细黑" w:cs="华文细黑" w:hint="eastAsia"/>
                <w:sz w:val="16"/>
                <w:szCs w:val="16"/>
              </w:rPr>
              <w:t>油服船侧推系统监测与仿真开发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3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包国治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/>
                <w:spacing w:val="-1"/>
                <w:sz w:val="16"/>
                <w:szCs w:val="16"/>
              </w:rPr>
              <w:t>12000</w:t>
            </w:r>
            <w:r>
              <w:rPr>
                <w:rFonts w:ascii="华文细黑" w:eastAsia="华文细黑" w:cs="华文细黑"/>
                <w:sz w:val="16"/>
                <w:szCs w:val="16"/>
              </w:rPr>
              <w:t>HP</w:t>
            </w:r>
            <w:r>
              <w:rPr>
                <w:rFonts w:ascii="华文细黑" w:eastAsia="华文细黑" w:cs="华文细黑" w:hint="eastAsia"/>
                <w:sz w:val="16"/>
                <w:szCs w:val="16"/>
              </w:rPr>
              <w:t>油服船船</w:t>
            </w:r>
            <w:r>
              <w:rPr>
                <w:rFonts w:ascii="华文细黑" w:eastAsia="华文细黑" w:cs="华文细黑" w:hint="eastAsia"/>
                <w:sz w:val="16"/>
                <w:szCs w:val="16"/>
              </w:rPr>
              <w:t>舶管路系统监测与仿真开发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30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陈宁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6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能源与动力工程学院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1242102128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熊留青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/>
                <w:spacing w:val="-1"/>
                <w:sz w:val="16"/>
                <w:szCs w:val="16"/>
              </w:rPr>
              <w:t>12000</w:t>
            </w:r>
            <w:r>
              <w:rPr>
                <w:rFonts w:ascii="华文细黑" w:eastAsia="华文细黑" w:cs="华文细黑"/>
                <w:sz w:val="16"/>
                <w:szCs w:val="16"/>
              </w:rPr>
              <w:t>HP</w:t>
            </w:r>
            <w:r>
              <w:rPr>
                <w:rFonts w:ascii="华文细黑" w:eastAsia="华文细黑" w:cs="华文细黑" w:hint="eastAsia"/>
                <w:sz w:val="16"/>
                <w:szCs w:val="16"/>
              </w:rPr>
              <w:t>油服船淡水冷却系统监测与仿真开发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513" w:right="511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王军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/>
                <w:spacing w:val="-1"/>
                <w:sz w:val="16"/>
                <w:szCs w:val="16"/>
              </w:rPr>
              <w:t>12000</w:t>
            </w:r>
            <w:r>
              <w:rPr>
                <w:rFonts w:ascii="华文细黑" w:eastAsia="华文细黑" w:cs="华文细黑"/>
                <w:sz w:val="16"/>
                <w:szCs w:val="16"/>
              </w:rPr>
              <w:t>HP</w:t>
            </w:r>
            <w:r>
              <w:rPr>
                <w:rFonts w:ascii="华文细黑" w:eastAsia="华文细黑" w:cs="华文细黑" w:hint="eastAsia"/>
                <w:sz w:val="16"/>
                <w:szCs w:val="16"/>
              </w:rPr>
              <w:t>油服船船舶管路系统监测与仿真开发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30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陈宁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6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能源与动力工程学院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09" w:right="204"/>
              <w:jc w:val="center"/>
            </w:pPr>
            <w:r>
              <w:rPr>
                <w:rFonts w:ascii="华文细黑" w:eastAsia="华文细黑" w:cs="华文细黑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06"/>
            </w:pPr>
            <w:r>
              <w:rPr>
                <w:rFonts w:ascii="华文细黑" w:eastAsia="华文细黑" w:cs="华文细黑"/>
                <w:sz w:val="20"/>
                <w:szCs w:val="20"/>
              </w:rPr>
              <w:t>1242101217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李英旭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球型颗粒堆积方法研究电极有效性质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513" w:right="511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孔为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固体氧化物燃料电池跨尺度工程仿真分析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30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孔为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6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能源与动力工程学院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1242101122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孙文强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电极组分对微管固体氧化物燃料电池残余应力的影响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513" w:right="511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孔为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固体氧化物燃料电池跨尺度工程仿真分析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30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孔为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6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能源与动力工程学院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1242101209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7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高赟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圆柱型颗粒堆积方法研究电极有效性质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513" w:right="511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孔为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固体氧化物燃料电池跨尺度工程仿真分析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30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孔为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6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能源与动力工程学院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1242101302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赖珏齐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管状电堆流道结构</w:t>
            </w:r>
            <w:r>
              <w:rPr>
                <w:rFonts w:ascii="华文细黑" w:eastAsia="华文细黑" w:cs="华文细黑"/>
                <w:spacing w:val="-1"/>
                <w:sz w:val="16"/>
                <w:szCs w:val="16"/>
              </w:rPr>
              <w:t>3</w:t>
            </w:r>
            <w:r>
              <w:rPr>
                <w:rFonts w:ascii="华文细黑" w:eastAsia="华文细黑" w:cs="华文细黑" w:hint="eastAsia"/>
                <w:sz w:val="16"/>
                <w:szCs w:val="16"/>
              </w:rPr>
              <w:t>维流场分析与评价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43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陈代芬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固体氧化物燃料电池跨尺度工程仿真分析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30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孔为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6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能源与动力工程学院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1242101312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7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黄烨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质子交换膜燃料电池催化剂组件</w:t>
            </w:r>
            <w:r>
              <w:rPr>
                <w:rFonts w:ascii="华文细黑" w:eastAsia="华文细黑" w:cs="华文细黑"/>
                <w:spacing w:val="-1"/>
                <w:sz w:val="16"/>
                <w:szCs w:val="16"/>
              </w:rPr>
              <w:t>-</w:t>
            </w:r>
            <w:r>
              <w:rPr>
                <w:rFonts w:ascii="华文细黑" w:eastAsia="华文细黑" w:cs="华文细黑"/>
                <w:spacing w:val="-2"/>
                <w:sz w:val="16"/>
                <w:szCs w:val="16"/>
              </w:rPr>
              <w:t>B</w:t>
            </w:r>
            <w:r>
              <w:rPr>
                <w:rFonts w:ascii="华文细黑" w:eastAsia="华文细黑" w:cs="华文细黑"/>
                <w:spacing w:val="1"/>
                <w:sz w:val="16"/>
                <w:szCs w:val="16"/>
              </w:rPr>
              <w:t>N</w:t>
            </w:r>
            <w:r>
              <w:rPr>
                <w:rFonts w:ascii="华文细黑" w:eastAsia="华文细黑" w:cs="华文细黑" w:hint="eastAsia"/>
                <w:sz w:val="16"/>
                <w:szCs w:val="16"/>
              </w:rPr>
              <w:t>催化剂设计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43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肖蓓蓓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固体氧化物燃料电池跨尺度工程仿真分析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30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孔为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6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能源与动力工程学院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1242101303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7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沈飙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新型并流平板燃料电池堆结构性能评价与优化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43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陈代芬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固体</w:t>
            </w:r>
            <w:r>
              <w:rPr>
                <w:rFonts w:ascii="华文细黑" w:eastAsia="华文细黑" w:cs="华文细黑" w:hint="eastAsia"/>
                <w:sz w:val="16"/>
                <w:szCs w:val="16"/>
              </w:rPr>
              <w:t>氧化物燃料电池跨尺度工程仿真分析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30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孔为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6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能源与动力工程学院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1242101106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周均怡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37" w:line="187" w:lineRule="auto"/>
              <w:ind w:left="23" w:right="-39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质子交换膜燃料电池催化剂组件</w:t>
            </w:r>
            <w:r>
              <w:rPr>
                <w:rFonts w:ascii="华文细黑" w:eastAsia="华文细黑" w:cs="华文细黑"/>
                <w:spacing w:val="-1"/>
                <w:sz w:val="16"/>
                <w:szCs w:val="16"/>
              </w:rPr>
              <w:t>-gr</w:t>
            </w:r>
            <w:r>
              <w:rPr>
                <w:rFonts w:ascii="华文细黑" w:eastAsia="华文细黑" w:cs="华文细黑"/>
                <w:sz w:val="16"/>
                <w:szCs w:val="16"/>
              </w:rPr>
              <w:t>aph</w:t>
            </w:r>
            <w:r>
              <w:rPr>
                <w:rFonts w:ascii="华文细黑" w:eastAsia="华文细黑" w:cs="华文细黑"/>
                <w:spacing w:val="1"/>
                <w:sz w:val="16"/>
                <w:szCs w:val="16"/>
              </w:rPr>
              <w:t>e</w:t>
            </w:r>
            <w:r>
              <w:rPr>
                <w:rFonts w:ascii="华文细黑" w:eastAsia="华文细黑" w:cs="华文细黑"/>
                <w:sz w:val="16"/>
                <w:szCs w:val="16"/>
              </w:rPr>
              <w:t>n</w:t>
            </w:r>
            <w:r>
              <w:rPr>
                <w:rFonts w:ascii="华文细黑" w:eastAsia="华文细黑" w:cs="华文细黑"/>
                <w:spacing w:val="1"/>
                <w:sz w:val="16"/>
                <w:szCs w:val="16"/>
              </w:rPr>
              <w:t>e</w:t>
            </w:r>
            <w:r>
              <w:rPr>
                <w:rFonts w:ascii="华文细黑" w:eastAsia="华文细黑" w:cs="华文细黑" w:hint="eastAsia"/>
                <w:sz w:val="16"/>
                <w:szCs w:val="16"/>
              </w:rPr>
              <w:t>催化剂</w:t>
            </w:r>
            <w:r>
              <w:rPr>
                <w:rFonts w:ascii="华文细黑" w:eastAsia="华文细黑" w:cs="华文细黑"/>
                <w:sz w:val="16"/>
                <w:szCs w:val="16"/>
              </w:rPr>
              <w:t xml:space="preserve"> </w:t>
            </w:r>
            <w:r>
              <w:rPr>
                <w:rFonts w:ascii="华文细黑" w:eastAsia="华文细黑" w:cs="华文细黑" w:hint="eastAsia"/>
                <w:sz w:val="16"/>
                <w:szCs w:val="16"/>
              </w:rPr>
              <w:t>设计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43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肖蓓蓓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固体氧化物燃料电池跨尺度工程仿真分析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30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孔为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6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能源与动力工程学院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1242101216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李明瀚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阴极集流件对管式固体氧化物燃料电池性能的影响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513" w:right="511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孔为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固体氧化物燃料电池跨尺度工程仿真分析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93"/>
              <w:ind w:left="30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孔为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6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能源与动力工程学院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2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355" w:lineRule="exact"/>
              <w:ind w:left="209" w:right="204"/>
              <w:jc w:val="center"/>
            </w:pPr>
            <w:r>
              <w:rPr>
                <w:rFonts w:ascii="华文细黑" w:eastAsia="华文细黑" w:cs="华文细黑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355" w:lineRule="exact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1243002101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355" w:lineRule="exact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陈曦曦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19" w:lineRule="exact"/>
              <w:ind w:left="23"/>
              <w:rPr>
                <w:rFonts w:ascii="华文细黑" w:eastAsia="华文细黑" w:cs="华文细黑"/>
                <w:sz w:val="16"/>
                <w:szCs w:val="16"/>
              </w:rPr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一株加拿大一枝黄花内生菌菌丝体色素的成分鉴定及</w:t>
            </w:r>
          </w:p>
          <w:p w:rsidR="00000000" w:rsidRDefault="006864FB">
            <w:pPr>
              <w:pStyle w:val="TableParagraph"/>
              <w:kinsoku w:val="0"/>
              <w:overflowPunct w:val="0"/>
              <w:spacing w:line="223" w:lineRule="exact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其化感作用研究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355" w:lineRule="exact"/>
              <w:ind w:left="513" w:right="511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王娜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真菌资源综合利用及评价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355" w:lineRule="exact"/>
              <w:ind w:left="27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王娜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355" w:lineRule="exact"/>
              <w:ind w:left="46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生物技术学院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1243001112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许海鸥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桑叶药食真菌发酵饮料的工艺研究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3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刘冠卉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真菌资源综合利用及评价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王娜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6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生物技术学院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2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355" w:lineRule="exact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1243002230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355" w:lineRule="exact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张攀杰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19" w:lineRule="exact"/>
              <w:ind w:left="23"/>
              <w:rPr>
                <w:rFonts w:ascii="华文细黑" w:eastAsia="华文细黑" w:cs="华文细黑"/>
                <w:sz w:val="16"/>
                <w:szCs w:val="16"/>
              </w:rPr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仿生桑黄</w:t>
            </w:r>
            <w:r>
              <w:rPr>
                <w:rFonts w:ascii="华文细黑" w:eastAsia="华文细黑" w:cs="华文细黑"/>
                <w:sz w:val="16"/>
                <w:szCs w:val="16"/>
              </w:rPr>
              <w:t>(</w:t>
            </w:r>
            <w:r>
              <w:rPr>
                <w:rFonts w:ascii="华文细黑" w:eastAsia="华文细黑" w:cs="华文细黑"/>
                <w:spacing w:val="-1"/>
                <w:sz w:val="16"/>
                <w:szCs w:val="16"/>
              </w:rPr>
              <w:t>I</w:t>
            </w:r>
            <w:r>
              <w:rPr>
                <w:rFonts w:ascii="华文细黑" w:eastAsia="华文细黑" w:cs="华文细黑"/>
                <w:sz w:val="16"/>
                <w:szCs w:val="16"/>
              </w:rPr>
              <w:t>nonotus</w:t>
            </w:r>
            <w:r>
              <w:rPr>
                <w:rFonts w:ascii="华文细黑" w:eastAsia="华文细黑" w:cs="华文细黑"/>
                <w:spacing w:val="-1"/>
                <w:sz w:val="16"/>
                <w:szCs w:val="16"/>
              </w:rPr>
              <w:t>S</w:t>
            </w:r>
            <w:r>
              <w:rPr>
                <w:rFonts w:ascii="华文细黑" w:eastAsia="华文细黑" w:cs="华文细黑"/>
                <w:sz w:val="16"/>
                <w:szCs w:val="16"/>
              </w:rPr>
              <w:t>an</w:t>
            </w:r>
            <w:r>
              <w:rPr>
                <w:rFonts w:ascii="华文细黑" w:eastAsia="华文细黑" w:cs="华文细黑"/>
                <w:spacing w:val="-1"/>
                <w:sz w:val="16"/>
                <w:szCs w:val="16"/>
              </w:rPr>
              <w:t>g</w:t>
            </w:r>
            <w:r>
              <w:rPr>
                <w:rFonts w:ascii="华文细黑" w:eastAsia="华文细黑" w:cs="华文细黑"/>
                <w:sz w:val="16"/>
                <w:szCs w:val="16"/>
              </w:rPr>
              <w:t>Huan</w:t>
            </w:r>
            <w:r>
              <w:rPr>
                <w:rFonts w:ascii="华文细黑" w:eastAsia="华文细黑" w:cs="华文细黑"/>
                <w:spacing w:val="-1"/>
                <w:sz w:val="16"/>
                <w:szCs w:val="16"/>
              </w:rPr>
              <w:t>g</w:t>
            </w:r>
            <w:r>
              <w:rPr>
                <w:rFonts w:ascii="华文细黑" w:eastAsia="华文细黑" w:cs="华文细黑"/>
                <w:sz w:val="16"/>
                <w:szCs w:val="16"/>
              </w:rPr>
              <w:t>)</w:t>
            </w:r>
            <w:r>
              <w:rPr>
                <w:rFonts w:ascii="华文细黑" w:eastAsia="华文细黑" w:cs="华文细黑" w:hint="eastAsia"/>
                <w:sz w:val="16"/>
                <w:szCs w:val="16"/>
              </w:rPr>
              <w:t>水提物对免疫缺陷</w:t>
            </w:r>
          </w:p>
          <w:p w:rsidR="00000000" w:rsidRDefault="006864FB">
            <w:pPr>
              <w:pStyle w:val="TableParagraph"/>
              <w:kinsoku w:val="0"/>
              <w:overflowPunct w:val="0"/>
              <w:spacing w:line="223" w:lineRule="exact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小鼠免疫改善的影响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355" w:lineRule="exact"/>
              <w:ind w:left="513" w:right="511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闻燕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真菌资源综合利用及评价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355" w:lineRule="exact"/>
              <w:ind w:left="27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王娜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355" w:lineRule="exact"/>
              <w:ind w:left="46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生物技术学院</w:t>
            </w:r>
          </w:p>
        </w:tc>
      </w:tr>
    </w:tbl>
    <w:p w:rsidR="00000000" w:rsidRDefault="006864FB">
      <w:pPr>
        <w:sectPr w:rsidR="00000000">
          <w:pgSz w:w="16839" w:h="11920" w:orient="landscape"/>
          <w:pgMar w:top="1020" w:right="540" w:bottom="1000" w:left="400" w:header="790" w:footer="815" w:gutter="0"/>
          <w:cols w:space="720"/>
          <w:noEndnote/>
        </w:sectPr>
      </w:pPr>
    </w:p>
    <w:p w:rsidR="00000000" w:rsidRDefault="006864FB">
      <w:pPr>
        <w:kinsoku w:val="0"/>
        <w:overflowPunct w:val="0"/>
        <w:spacing w:before="5" w:line="180" w:lineRule="exact"/>
        <w:rPr>
          <w:sz w:val="18"/>
          <w:szCs w:val="18"/>
        </w:rPr>
      </w:pPr>
    </w:p>
    <w:p w:rsidR="00000000" w:rsidRDefault="006864FB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1320"/>
        <w:gridCol w:w="960"/>
        <w:gridCol w:w="3780"/>
        <w:gridCol w:w="1486"/>
        <w:gridCol w:w="4454"/>
        <w:gridCol w:w="946"/>
        <w:gridCol w:w="213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line="261" w:lineRule="exact"/>
              <w:ind w:left="85"/>
              <w:rPr>
                <w:rFonts w:ascii="华文细黑" w:eastAsia="华文细黑" w:cs="华文细黑"/>
                <w:sz w:val="20"/>
                <w:szCs w:val="20"/>
              </w:rPr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团队</w:t>
            </w:r>
          </w:p>
          <w:p w:rsidR="00000000" w:rsidRDefault="006864FB">
            <w:pPr>
              <w:pStyle w:val="TableParagraph"/>
              <w:kinsoku w:val="0"/>
              <w:overflowPunct w:val="0"/>
              <w:spacing w:line="283" w:lineRule="exact"/>
              <w:ind w:left="8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序号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60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学生学号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80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学生姓名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468" w:right="1451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论文题目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34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指导老师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1799" w:right="1794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团队题目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line="261" w:lineRule="exact"/>
              <w:ind w:left="45" w:right="40"/>
              <w:jc w:val="center"/>
              <w:rPr>
                <w:rFonts w:ascii="华文细黑" w:eastAsia="华文细黑" w:cs="华文细黑"/>
                <w:sz w:val="20"/>
                <w:szCs w:val="20"/>
              </w:rPr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团队</w:t>
            </w:r>
          </w:p>
          <w:p w:rsidR="00000000" w:rsidRDefault="006864FB">
            <w:pPr>
              <w:pStyle w:val="TableParagraph"/>
              <w:kinsoku w:val="0"/>
              <w:overflowPunct w:val="0"/>
              <w:spacing w:line="283" w:lineRule="exact"/>
              <w:ind w:left="45" w:right="40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第一导师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666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所属学院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09" w:right="204"/>
              <w:jc w:val="center"/>
            </w:pPr>
            <w:r>
              <w:rPr>
                <w:rFonts w:ascii="华文细黑" w:eastAsia="华文细黑" w:cs="华文细黑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1245602208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王冬梅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基于</w:t>
            </w:r>
            <w:r>
              <w:rPr>
                <w:rFonts w:ascii="华文细黑" w:eastAsia="华文细黑" w:cs="华文细黑"/>
                <w:spacing w:val="-2"/>
                <w:sz w:val="16"/>
                <w:szCs w:val="16"/>
              </w:rPr>
              <w:t>B</w:t>
            </w:r>
            <w:r>
              <w:rPr>
                <w:rFonts w:ascii="华文细黑" w:eastAsia="华文细黑" w:cs="华文细黑"/>
                <w:spacing w:val="-1"/>
                <w:sz w:val="16"/>
                <w:szCs w:val="16"/>
              </w:rPr>
              <w:t>I</w:t>
            </w:r>
            <w:r>
              <w:rPr>
                <w:rFonts w:ascii="华文细黑" w:eastAsia="华文细黑" w:cs="华文细黑"/>
                <w:spacing w:val="1"/>
                <w:sz w:val="16"/>
                <w:szCs w:val="16"/>
              </w:rPr>
              <w:t>M</w:t>
            </w:r>
            <w:r>
              <w:rPr>
                <w:rFonts w:ascii="华文细黑" w:eastAsia="华文细黑" w:cs="华文细黑" w:hint="eastAsia"/>
                <w:sz w:val="16"/>
                <w:szCs w:val="16"/>
              </w:rPr>
              <w:t>的招标文件的编制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43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曾</w:t>
            </w:r>
            <w:r>
              <w:rPr>
                <w:rFonts w:ascii="华文细黑" w:eastAsia="华文细黑" w:cs="华文细黑" w:hint="eastAsia"/>
                <w:sz w:val="20"/>
                <w:szCs w:val="20"/>
              </w:rPr>
              <w:t>文杰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江科大实验楼</w:t>
            </w:r>
            <w:r>
              <w:rPr>
                <w:rFonts w:ascii="华文细黑" w:eastAsia="华文细黑" w:cs="华文细黑"/>
                <w:spacing w:val="-2"/>
                <w:sz w:val="16"/>
                <w:szCs w:val="16"/>
              </w:rPr>
              <w:t>B</w:t>
            </w:r>
            <w:r>
              <w:rPr>
                <w:rFonts w:ascii="华文细黑" w:eastAsia="华文细黑" w:cs="华文细黑"/>
                <w:spacing w:val="-1"/>
                <w:sz w:val="16"/>
                <w:szCs w:val="16"/>
              </w:rPr>
              <w:t>I</w:t>
            </w:r>
            <w:r>
              <w:rPr>
                <w:rFonts w:ascii="华文细黑" w:eastAsia="华文细黑" w:cs="华文细黑"/>
                <w:spacing w:val="1"/>
                <w:sz w:val="16"/>
                <w:szCs w:val="16"/>
              </w:rPr>
              <w:t>M</w:t>
            </w:r>
            <w:r>
              <w:rPr>
                <w:rFonts w:ascii="华文细黑" w:eastAsia="华文细黑" w:cs="华文细黑" w:hint="eastAsia"/>
                <w:sz w:val="16"/>
                <w:szCs w:val="16"/>
              </w:rPr>
              <w:t>综合运用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曾文杰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6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土木工程与建筑学院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1245601318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宋志强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基于</w:t>
            </w:r>
            <w:r>
              <w:rPr>
                <w:rFonts w:ascii="华文细黑" w:eastAsia="华文细黑" w:cs="华文细黑"/>
                <w:spacing w:val="-2"/>
                <w:sz w:val="16"/>
                <w:szCs w:val="16"/>
              </w:rPr>
              <w:t>B</w:t>
            </w:r>
            <w:r>
              <w:rPr>
                <w:rFonts w:ascii="华文细黑" w:eastAsia="华文细黑" w:cs="华文细黑"/>
                <w:spacing w:val="-1"/>
                <w:sz w:val="16"/>
                <w:szCs w:val="16"/>
              </w:rPr>
              <w:t>I</w:t>
            </w:r>
            <w:r>
              <w:rPr>
                <w:rFonts w:ascii="华文细黑" w:eastAsia="华文细黑" w:cs="华文细黑"/>
                <w:spacing w:val="1"/>
                <w:sz w:val="16"/>
                <w:szCs w:val="16"/>
              </w:rPr>
              <w:t>M</w:t>
            </w:r>
            <w:r>
              <w:rPr>
                <w:rFonts w:ascii="华文细黑" w:eastAsia="华文细黑" w:cs="华文细黑" w:hint="eastAsia"/>
                <w:sz w:val="16"/>
                <w:szCs w:val="16"/>
              </w:rPr>
              <w:t>的土建三维建模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43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宋学臣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江科大实验楼</w:t>
            </w:r>
            <w:r>
              <w:rPr>
                <w:rFonts w:ascii="华文细黑" w:eastAsia="华文细黑" w:cs="华文细黑"/>
                <w:spacing w:val="-2"/>
                <w:sz w:val="16"/>
                <w:szCs w:val="16"/>
              </w:rPr>
              <w:t>B</w:t>
            </w:r>
            <w:r>
              <w:rPr>
                <w:rFonts w:ascii="华文细黑" w:eastAsia="华文细黑" w:cs="华文细黑"/>
                <w:spacing w:val="-1"/>
                <w:sz w:val="16"/>
                <w:szCs w:val="16"/>
              </w:rPr>
              <w:t>I</w:t>
            </w:r>
            <w:r>
              <w:rPr>
                <w:rFonts w:ascii="华文细黑" w:eastAsia="华文细黑" w:cs="华文细黑"/>
                <w:spacing w:val="1"/>
                <w:sz w:val="16"/>
                <w:szCs w:val="16"/>
              </w:rPr>
              <w:t>M</w:t>
            </w:r>
            <w:r>
              <w:rPr>
                <w:rFonts w:ascii="华文细黑" w:eastAsia="华文细黑" w:cs="华文细黑" w:hint="eastAsia"/>
                <w:sz w:val="16"/>
                <w:szCs w:val="16"/>
              </w:rPr>
              <w:t>综合运用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曾文杰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6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土木工程与建筑学院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1245601317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沈鑫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基于</w:t>
            </w:r>
            <w:r>
              <w:rPr>
                <w:rFonts w:ascii="华文细黑" w:eastAsia="华文细黑" w:cs="华文细黑"/>
                <w:spacing w:val="-2"/>
                <w:sz w:val="16"/>
                <w:szCs w:val="16"/>
              </w:rPr>
              <w:t>B</w:t>
            </w:r>
            <w:r>
              <w:rPr>
                <w:rFonts w:ascii="华文细黑" w:eastAsia="华文细黑" w:cs="华文细黑"/>
                <w:spacing w:val="-1"/>
                <w:sz w:val="16"/>
                <w:szCs w:val="16"/>
              </w:rPr>
              <w:t>I</w:t>
            </w:r>
            <w:r>
              <w:rPr>
                <w:rFonts w:ascii="华文细黑" w:eastAsia="华文细黑" w:cs="华文细黑"/>
                <w:spacing w:val="1"/>
                <w:sz w:val="16"/>
                <w:szCs w:val="16"/>
              </w:rPr>
              <w:t>M</w:t>
            </w:r>
            <w:r>
              <w:rPr>
                <w:rFonts w:ascii="华文细黑" w:eastAsia="华文细黑" w:cs="华文细黑" w:hint="eastAsia"/>
                <w:sz w:val="16"/>
                <w:szCs w:val="16"/>
              </w:rPr>
              <w:t>的安装三维建模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43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宋学臣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江科大实验楼</w:t>
            </w:r>
            <w:r>
              <w:rPr>
                <w:rFonts w:ascii="华文细黑" w:eastAsia="华文细黑" w:cs="华文细黑"/>
                <w:spacing w:val="-2"/>
                <w:sz w:val="16"/>
                <w:szCs w:val="16"/>
              </w:rPr>
              <w:t>B</w:t>
            </w:r>
            <w:r>
              <w:rPr>
                <w:rFonts w:ascii="华文细黑" w:eastAsia="华文细黑" w:cs="华文细黑"/>
                <w:spacing w:val="-1"/>
                <w:sz w:val="16"/>
                <w:szCs w:val="16"/>
              </w:rPr>
              <w:t>I</w:t>
            </w:r>
            <w:r>
              <w:rPr>
                <w:rFonts w:ascii="华文细黑" w:eastAsia="华文细黑" w:cs="华文细黑"/>
                <w:spacing w:val="1"/>
                <w:sz w:val="16"/>
                <w:szCs w:val="16"/>
              </w:rPr>
              <w:t>M</w:t>
            </w:r>
            <w:r>
              <w:rPr>
                <w:rFonts w:ascii="华文细黑" w:eastAsia="华文细黑" w:cs="华文细黑" w:hint="eastAsia"/>
                <w:sz w:val="16"/>
                <w:szCs w:val="16"/>
              </w:rPr>
              <w:t>综合运用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曾文杰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6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土木工程与建筑学院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1245602114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陈昊頔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基于</w:t>
            </w:r>
            <w:r>
              <w:rPr>
                <w:rFonts w:ascii="华文细黑" w:eastAsia="华文细黑" w:cs="华文细黑"/>
                <w:spacing w:val="-2"/>
                <w:sz w:val="16"/>
                <w:szCs w:val="16"/>
              </w:rPr>
              <w:t>B</w:t>
            </w:r>
            <w:r>
              <w:rPr>
                <w:rFonts w:ascii="华文细黑" w:eastAsia="华文细黑" w:cs="华文细黑"/>
                <w:spacing w:val="-1"/>
                <w:sz w:val="16"/>
                <w:szCs w:val="16"/>
              </w:rPr>
              <w:t>I</w:t>
            </w:r>
            <w:r>
              <w:rPr>
                <w:rFonts w:ascii="华文细黑" w:eastAsia="华文细黑" w:cs="华文细黑"/>
                <w:spacing w:val="1"/>
                <w:sz w:val="16"/>
                <w:szCs w:val="16"/>
              </w:rPr>
              <w:t>M</w:t>
            </w:r>
            <w:r>
              <w:rPr>
                <w:rFonts w:ascii="华文细黑" w:eastAsia="华文细黑" w:cs="华文细黑" w:hint="eastAsia"/>
                <w:sz w:val="16"/>
                <w:szCs w:val="16"/>
              </w:rPr>
              <w:t>的技术标的编制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43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张圣菊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江科大实验楼</w:t>
            </w:r>
            <w:r>
              <w:rPr>
                <w:rFonts w:ascii="华文细黑" w:eastAsia="华文细黑" w:cs="华文细黑"/>
                <w:spacing w:val="-2"/>
                <w:sz w:val="16"/>
                <w:szCs w:val="16"/>
              </w:rPr>
              <w:t>B</w:t>
            </w:r>
            <w:r>
              <w:rPr>
                <w:rFonts w:ascii="华文细黑" w:eastAsia="华文细黑" w:cs="华文细黑"/>
                <w:spacing w:val="-1"/>
                <w:sz w:val="16"/>
                <w:szCs w:val="16"/>
              </w:rPr>
              <w:t>I</w:t>
            </w:r>
            <w:r>
              <w:rPr>
                <w:rFonts w:ascii="华文细黑" w:eastAsia="华文细黑" w:cs="华文细黑"/>
                <w:spacing w:val="1"/>
                <w:sz w:val="16"/>
                <w:szCs w:val="16"/>
              </w:rPr>
              <w:t>M</w:t>
            </w:r>
            <w:r>
              <w:rPr>
                <w:rFonts w:ascii="华文细黑" w:eastAsia="华文细黑" w:cs="华文细黑" w:hint="eastAsia"/>
                <w:sz w:val="16"/>
                <w:szCs w:val="16"/>
              </w:rPr>
              <w:t>综合运用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曾文杰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6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土木工程与建筑学院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1245602210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吴晓彤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基于</w:t>
            </w:r>
            <w:r>
              <w:rPr>
                <w:rFonts w:ascii="华文细黑" w:eastAsia="华文细黑" w:cs="华文细黑"/>
                <w:spacing w:val="-2"/>
                <w:sz w:val="16"/>
                <w:szCs w:val="16"/>
              </w:rPr>
              <w:t>B</w:t>
            </w:r>
            <w:r>
              <w:rPr>
                <w:rFonts w:ascii="华文细黑" w:eastAsia="华文细黑" w:cs="华文细黑"/>
                <w:spacing w:val="-1"/>
                <w:sz w:val="16"/>
                <w:szCs w:val="16"/>
              </w:rPr>
              <w:t>I</w:t>
            </w:r>
            <w:r>
              <w:rPr>
                <w:rFonts w:ascii="华文细黑" w:eastAsia="华文细黑" w:cs="华文细黑"/>
                <w:spacing w:val="1"/>
                <w:sz w:val="16"/>
                <w:szCs w:val="16"/>
              </w:rPr>
              <w:t>M</w:t>
            </w:r>
            <w:r>
              <w:rPr>
                <w:rFonts w:ascii="华文细黑" w:eastAsia="华文细黑" w:cs="华文细黑" w:hint="eastAsia"/>
                <w:sz w:val="16"/>
                <w:szCs w:val="16"/>
              </w:rPr>
              <w:t>的施工过程管理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4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曾文杰、张圣菊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江科</w:t>
            </w:r>
            <w:r>
              <w:rPr>
                <w:rFonts w:ascii="华文细黑" w:eastAsia="华文细黑" w:cs="华文细黑" w:hint="eastAsia"/>
                <w:sz w:val="16"/>
                <w:szCs w:val="16"/>
              </w:rPr>
              <w:t>大实验楼</w:t>
            </w:r>
            <w:r>
              <w:rPr>
                <w:rFonts w:ascii="华文细黑" w:eastAsia="华文细黑" w:cs="华文细黑"/>
                <w:spacing w:val="-2"/>
                <w:sz w:val="16"/>
                <w:szCs w:val="16"/>
              </w:rPr>
              <w:t>B</w:t>
            </w:r>
            <w:r>
              <w:rPr>
                <w:rFonts w:ascii="华文细黑" w:eastAsia="华文细黑" w:cs="华文细黑"/>
                <w:spacing w:val="-1"/>
                <w:sz w:val="16"/>
                <w:szCs w:val="16"/>
              </w:rPr>
              <w:t>I</w:t>
            </w:r>
            <w:r>
              <w:rPr>
                <w:rFonts w:ascii="华文细黑" w:eastAsia="华文细黑" w:cs="华文细黑"/>
                <w:spacing w:val="1"/>
                <w:sz w:val="16"/>
                <w:szCs w:val="16"/>
              </w:rPr>
              <w:t>M</w:t>
            </w:r>
            <w:r>
              <w:rPr>
                <w:rFonts w:ascii="华文细黑" w:eastAsia="华文细黑" w:cs="华文细黑" w:hint="eastAsia"/>
                <w:sz w:val="16"/>
                <w:szCs w:val="16"/>
              </w:rPr>
              <w:t>综合运用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曾文杰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67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土木工程与建筑学院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74"/>
            </w:pPr>
            <w:r>
              <w:rPr>
                <w:rFonts w:ascii="华文细黑" w:eastAsia="华文细黑" w:cs="华文细黑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1245542108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包文杰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基于</w:t>
            </w:r>
            <w:r>
              <w:rPr>
                <w:rFonts w:ascii="华文细黑" w:eastAsia="华文细黑" w:cs="华文细黑"/>
                <w:spacing w:val="-2"/>
                <w:sz w:val="16"/>
                <w:szCs w:val="16"/>
              </w:rPr>
              <w:t>C</w:t>
            </w:r>
            <w:r>
              <w:rPr>
                <w:rFonts w:ascii="华文细黑" w:eastAsia="华文细黑" w:cs="华文细黑"/>
                <w:spacing w:val="-1"/>
                <w:sz w:val="16"/>
                <w:szCs w:val="16"/>
              </w:rPr>
              <w:t>2</w:t>
            </w:r>
            <w:r>
              <w:rPr>
                <w:rFonts w:ascii="华文细黑" w:eastAsia="华文细黑" w:cs="华文细黑"/>
                <w:spacing w:val="-2"/>
                <w:sz w:val="16"/>
                <w:szCs w:val="16"/>
              </w:rPr>
              <w:t>B</w:t>
            </w:r>
            <w:r>
              <w:rPr>
                <w:rFonts w:ascii="华文细黑" w:eastAsia="华文细黑" w:cs="华文细黑"/>
                <w:spacing w:val="-1"/>
                <w:sz w:val="16"/>
                <w:szCs w:val="16"/>
              </w:rPr>
              <w:t>2</w:t>
            </w:r>
            <w:r>
              <w:rPr>
                <w:rFonts w:ascii="华文细黑" w:eastAsia="华文细黑" w:cs="华文细黑"/>
                <w:spacing w:val="-2"/>
                <w:sz w:val="16"/>
                <w:szCs w:val="16"/>
              </w:rPr>
              <w:t>F</w:t>
            </w:r>
            <w:r>
              <w:rPr>
                <w:rFonts w:ascii="华文细黑" w:eastAsia="华文细黑" w:cs="华文细黑" w:hint="eastAsia"/>
                <w:sz w:val="16"/>
                <w:szCs w:val="16"/>
              </w:rPr>
              <w:t>农产品电子商务的销售模式研究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3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王普玉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基于二维码的服装智能推荐系统设计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6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黄颖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56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张家港校区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1245542105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彭珉珺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闭环供应链下的汽车再制造过程与商业模式分析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513" w:right="511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黄颖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基于二维码的服装智能推荐系统设计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6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黄颖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56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张家港校区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1245542109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陈凤阳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江苏新美星智能立体仓库规划设计与仿真方案分析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513" w:right="511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黄颖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基于二维码的服装智能推荐系统设计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6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黄颖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56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张家港校区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1245542223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温鹏霄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基于二维码</w:t>
            </w:r>
            <w:r>
              <w:rPr>
                <w:rFonts w:ascii="华文细黑" w:eastAsia="华文细黑" w:cs="华文细黑" w:hint="eastAsia"/>
                <w:sz w:val="16"/>
                <w:szCs w:val="16"/>
              </w:rPr>
              <w:t>的服装智能推荐系统方案设计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36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黄颖、王勉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基于二维码的服装智能推荐系统设计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6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黄颖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56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张家港校区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1245542118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72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齐望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基于客户感知价值的易逝品存储销售模型研究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3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王普玉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基于二维码的服装智能推荐系统设计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26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黄颖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56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张家港校区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74"/>
            </w:pPr>
            <w:r>
              <w:rPr>
                <w:rFonts w:ascii="华文细黑" w:eastAsia="华文细黑" w:cs="华文细黑"/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1245523218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秦荣康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社区安保服务机器人的磁钉导航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3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袁明新、王琪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社区安保服务机器人的设计及制作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64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袁明新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56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张家港校区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1245523210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姜宇轩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社区安保服务机器人的结构设计及运动分析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513" w:right="511"/>
              <w:jc w:val="center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申燚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社区安保服务机器人的设计及制作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64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袁明新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56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张家港校区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1245523101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柴娜娜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基于激光雷达的社区安保服务机器人障碍物检测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43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袁明新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社区安保服务机器人的设计及制作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64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袁明新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56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张家港校区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1245523129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杨志鹏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社区安保服务机器人的驱动与控制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3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袁明新、王琪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31" w:lineRule="exact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社区安保服务机器人的设计及制作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164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袁明新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257" w:lineRule="exact"/>
              <w:ind w:left="56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张家港校区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2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355" w:lineRule="exact"/>
              <w:ind w:left="107"/>
            </w:pPr>
            <w:r>
              <w:rPr>
                <w:rFonts w:ascii="华文细黑" w:eastAsia="华文细黑" w:cs="华文细黑"/>
                <w:sz w:val="20"/>
                <w:szCs w:val="20"/>
              </w:rPr>
              <w:t>1245523225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355" w:lineRule="exact"/>
              <w:ind w:left="171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吴鹏程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社区安保服务机器人的无线视频传输及终端显示控制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355" w:lineRule="exact"/>
              <w:ind w:left="43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袁明新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before="47"/>
              <w:ind w:left="23"/>
            </w:pPr>
            <w:r>
              <w:rPr>
                <w:rFonts w:ascii="华文细黑" w:eastAsia="华文细黑" w:cs="华文细黑" w:hint="eastAsia"/>
                <w:sz w:val="16"/>
                <w:szCs w:val="16"/>
              </w:rPr>
              <w:t>社区安保服务机器人的设计及制作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355" w:lineRule="exact"/>
              <w:ind w:left="164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袁明新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864FB">
            <w:pPr>
              <w:pStyle w:val="TableParagraph"/>
              <w:kinsoku w:val="0"/>
              <w:overflowPunct w:val="0"/>
              <w:spacing w:line="355" w:lineRule="exact"/>
              <w:ind w:left="565"/>
            </w:pPr>
            <w:r>
              <w:rPr>
                <w:rFonts w:ascii="华文细黑" w:eastAsia="华文细黑" w:cs="华文细黑" w:hint="eastAsia"/>
                <w:sz w:val="20"/>
                <w:szCs w:val="20"/>
              </w:rPr>
              <w:t>张家港校区</w:t>
            </w:r>
          </w:p>
        </w:tc>
      </w:tr>
    </w:tbl>
    <w:p w:rsidR="00000000" w:rsidRDefault="006864FB"/>
    <w:sectPr w:rsidR="00000000">
      <w:pgSz w:w="16839" w:h="11920" w:orient="landscape"/>
      <w:pgMar w:top="1020" w:right="540" w:bottom="1000" w:left="400" w:header="790" w:footer="81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864FB">
      <w:r>
        <w:separator/>
      </w:r>
    </w:p>
  </w:endnote>
  <w:endnote w:type="continuationSeparator" w:id="0">
    <w:p w:rsidR="00000000" w:rsidRDefault="0068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864FB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4565650</wp:posOffset>
              </wp:positionH>
              <wp:positionV relativeFrom="page">
                <wp:posOffset>6903085</wp:posOffset>
              </wp:positionV>
              <wp:extent cx="1549400" cy="1778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864FB">
                          <w:pPr>
                            <w:pStyle w:val="a3"/>
                            <w:kinsoku w:val="0"/>
                            <w:overflowPunct w:val="0"/>
                            <w:spacing w:line="260" w:lineRule="exact"/>
                          </w:pPr>
                          <w:r>
                            <w:t>2016</w:t>
                          </w:r>
                          <w:r>
                            <w:rPr>
                              <w:rFonts w:hint="eastAsia"/>
                            </w:rPr>
                            <w:t>优秀个人毕业论文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59.5pt;margin-top:543.55pt;width:122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3uErgIAALA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" o:allowincell="f" filled="f" stroked="f">
              <v:textbox inset="0,0,0,0">
                <w:txbxContent>
                  <w:p w:rsidR="00000000" w:rsidRDefault="006864FB">
                    <w:pPr>
                      <w:pStyle w:val="a3"/>
                      <w:kinsoku w:val="0"/>
                      <w:overflowPunct w:val="0"/>
                      <w:spacing w:line="260" w:lineRule="exact"/>
                    </w:pPr>
                    <w:r>
                      <w:t>2016</w:t>
                    </w:r>
                    <w:r>
                      <w:rPr>
                        <w:rFonts w:hint="eastAsia"/>
                      </w:rPr>
                      <w:t>优秀个人毕业论文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9448165</wp:posOffset>
              </wp:positionH>
              <wp:positionV relativeFrom="page">
                <wp:posOffset>6903085</wp:posOffset>
              </wp:positionV>
              <wp:extent cx="558800" cy="177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864FB">
                          <w:pPr>
                            <w:pStyle w:val="a3"/>
                            <w:kinsoku w:val="0"/>
                            <w:overflowPunct w:val="0"/>
                            <w:spacing w:line="260" w:lineRule="exact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743.95pt;margin-top:543.55pt;width:44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" o:allowincell="f" filled="f" stroked="f">
              <v:textbox inset="0,0,0,0">
                <w:txbxContent>
                  <w:p w:rsidR="00000000" w:rsidRDefault="006864FB">
                    <w:pPr>
                      <w:pStyle w:val="a3"/>
                      <w:kinsoku w:val="0"/>
                      <w:overflowPunct w:val="0"/>
                      <w:spacing w:line="260" w:lineRule="exact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864FB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4565650</wp:posOffset>
              </wp:positionH>
              <wp:positionV relativeFrom="page">
                <wp:posOffset>6903085</wp:posOffset>
              </wp:positionV>
              <wp:extent cx="1549400" cy="1778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864FB">
                          <w:pPr>
                            <w:pStyle w:val="a3"/>
                            <w:kinsoku w:val="0"/>
                            <w:overflowPunct w:val="0"/>
                            <w:spacing w:line="260" w:lineRule="exact"/>
                          </w:pPr>
                          <w:r>
                            <w:t>2016</w:t>
                          </w:r>
                          <w:r>
                            <w:rPr>
                              <w:rFonts w:hint="eastAsia"/>
                            </w:rPr>
                            <w:t>优秀团队毕业论文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59.5pt;margin-top:543.55pt;width:122pt;height:1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3Orw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" o:allowincell="f" filled="f" stroked="f">
              <v:textbox inset="0,0,0,0">
                <w:txbxContent>
                  <w:p w:rsidR="00000000" w:rsidRDefault="006864FB">
                    <w:pPr>
                      <w:pStyle w:val="a3"/>
                      <w:kinsoku w:val="0"/>
                      <w:overflowPunct w:val="0"/>
                      <w:spacing w:line="260" w:lineRule="exact"/>
                    </w:pPr>
                    <w:r>
                      <w:t>2016</w:t>
                    </w:r>
                    <w:r>
                      <w:rPr>
                        <w:rFonts w:hint="eastAsia"/>
                      </w:rPr>
                      <w:t>优秀团队毕业论文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9371965</wp:posOffset>
              </wp:positionH>
              <wp:positionV relativeFrom="page">
                <wp:posOffset>6903085</wp:posOffset>
              </wp:positionV>
              <wp:extent cx="635000" cy="1778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864FB">
                          <w:pPr>
                            <w:pStyle w:val="a3"/>
                            <w:kinsoku w:val="0"/>
                            <w:overflowPunct w:val="0"/>
                            <w:spacing w:line="260" w:lineRule="exact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737.95pt;margin-top:543.55pt;width:50pt;height:1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" o:allowincell="f" filled="f" stroked="f">
              <v:textbox inset="0,0,0,0">
                <w:txbxContent>
                  <w:p w:rsidR="00000000" w:rsidRDefault="006864FB">
                    <w:pPr>
                      <w:pStyle w:val="a3"/>
                      <w:kinsoku w:val="0"/>
                      <w:overflowPunct w:val="0"/>
                      <w:spacing w:line="260" w:lineRule="exact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864FB">
      <w:r>
        <w:separator/>
      </w:r>
    </w:p>
  </w:footnote>
  <w:footnote w:type="continuationSeparator" w:id="0">
    <w:p w:rsidR="00000000" w:rsidRDefault="00686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864FB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3041650</wp:posOffset>
              </wp:positionH>
              <wp:positionV relativeFrom="page">
                <wp:posOffset>488950</wp:posOffset>
              </wp:positionV>
              <wp:extent cx="4597400" cy="1778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7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864FB">
                          <w:pPr>
                            <w:pStyle w:val="a3"/>
                            <w:kinsoku w:val="0"/>
                            <w:overflowPunct w:val="0"/>
                            <w:spacing w:line="260" w:lineRule="exact"/>
                          </w:pPr>
                          <w:r>
                            <w:rPr>
                              <w:rFonts w:hint="eastAsia"/>
                            </w:rPr>
                            <w:t>关于发布</w:t>
                          </w:r>
                          <w:r>
                            <w:t>2016</w:t>
                          </w:r>
                          <w:r>
                            <w:rPr>
                              <w:rFonts w:hint="eastAsia"/>
                            </w:rPr>
                            <w:t>届本科校级优秀毕业设计（论文）评优结果的通知</w:t>
                          </w:r>
                          <w:r>
                            <w:t>.xls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9.5pt;margin-top:38.5pt;width:362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" o:allowincell="f" filled="f" stroked="f">
              <v:textbox inset="0,0,0,0">
                <w:txbxContent>
                  <w:p w:rsidR="00000000" w:rsidRDefault="006864FB">
                    <w:pPr>
                      <w:pStyle w:val="a3"/>
                      <w:kinsoku w:val="0"/>
                      <w:overflowPunct w:val="0"/>
                      <w:spacing w:line="260" w:lineRule="exact"/>
                    </w:pPr>
                    <w:r>
                      <w:rPr>
                        <w:rFonts w:hint="eastAsia"/>
                      </w:rPr>
                      <w:t>关于发布</w:t>
                    </w:r>
                    <w:r>
                      <w:t>2016</w:t>
                    </w:r>
                    <w:r>
                      <w:rPr>
                        <w:rFonts w:hint="eastAsia"/>
                      </w:rPr>
                      <w:t>届本科校级优秀毕业设计（论文）评优结果的通知</w:t>
                    </w:r>
                    <w:r>
                      <w:t>.xls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FB"/>
    <w:rsid w:val="0068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20"/>
    </w:pPr>
    <w:rPr>
      <w:rFonts w:ascii="宋体" w:eastAsia="宋体" w:cs="宋体"/>
    </w:rPr>
  </w:style>
  <w:style w:type="character" w:customStyle="1" w:styleId="Char">
    <w:name w:val="正文文本 Char"/>
    <w:basedOn w:val="a0"/>
    <w:link w:val="a3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20"/>
    </w:pPr>
    <w:rPr>
      <w:rFonts w:ascii="宋体" w:eastAsia="宋体" w:cs="宋体"/>
    </w:rPr>
  </w:style>
  <w:style w:type="character" w:customStyle="1" w:styleId="Char">
    <w:name w:val="正文文本 Char"/>
    <w:basedOn w:val="a0"/>
    <w:link w:val="a3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2093</Words>
  <Characters>11936</Characters>
  <Application>Microsoft Office Word</Application>
  <DocSecurity>0</DocSecurity>
  <Lines>99</Lines>
  <Paragraphs>28</Paragraphs>
  <ScaleCrop>false</ScaleCrop>
  <Company/>
  <LinksUpToDate>false</LinksUpToDate>
  <CharactersWithSpaces>14001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China</cp:lastModifiedBy>
  <cp:revision>2</cp:revision>
  <dcterms:created xsi:type="dcterms:W3CDTF">2017-04-24T07:57:00Z</dcterms:created>
  <dcterms:modified xsi:type="dcterms:W3CDTF">2017-04-24T07:57:00Z</dcterms:modified>
</cp:coreProperties>
</file>